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DB61E" w14:textId="3BF9F4ED" w:rsidR="00C7245D" w:rsidRPr="00316044" w:rsidRDefault="00C7245D" w:rsidP="00962868">
      <w:pPr>
        <w:shd w:val="clear" w:color="auto" w:fill="FFFFFF"/>
        <w:spacing w:after="0" w:line="276" w:lineRule="auto"/>
        <w:rPr>
          <w:rFonts w:ascii="Times New Roman" w:eastAsia="Times New Roman" w:hAnsi="Times New Roman" w:cs="Times New Roman"/>
          <w:b/>
          <w:sz w:val="28"/>
          <w:szCs w:val="28"/>
          <w:lang w:val="uk-UA" w:eastAsia="uk-UA"/>
        </w:rPr>
      </w:pPr>
      <w:r w:rsidRPr="00316044">
        <w:rPr>
          <w:rFonts w:ascii="Times New Roman" w:eastAsia="Times New Roman" w:hAnsi="Times New Roman" w:cs="Times New Roman"/>
          <w:b/>
          <w:sz w:val="28"/>
          <w:szCs w:val="28"/>
          <w:lang w:val="uk-UA" w:eastAsia="uk-UA"/>
        </w:rPr>
        <w:t>Мистецька освіта  як основа  духовного розвитку особистості.</w:t>
      </w:r>
    </w:p>
    <w:p w14:paraId="3F3FB4C0" w14:textId="77777777" w:rsidR="00B01BCC" w:rsidRPr="00B01BCC" w:rsidRDefault="00B01BCC" w:rsidP="00B01BCC">
      <w:pPr>
        <w:shd w:val="clear" w:color="auto" w:fill="FFFFFF"/>
        <w:spacing w:after="0" w:line="276" w:lineRule="auto"/>
        <w:jc w:val="right"/>
        <w:rPr>
          <w:rFonts w:ascii="Times New Roman" w:eastAsia="Times New Roman" w:hAnsi="Times New Roman" w:cs="Times New Roman"/>
          <w:i/>
          <w:sz w:val="28"/>
          <w:szCs w:val="28"/>
          <w:lang w:val="uk-UA" w:eastAsia="uk-UA"/>
        </w:rPr>
      </w:pPr>
      <w:r w:rsidRPr="00B01BCC">
        <w:rPr>
          <w:rFonts w:ascii="Times New Roman" w:eastAsia="Times New Roman" w:hAnsi="Times New Roman" w:cs="Times New Roman"/>
          <w:i/>
          <w:sz w:val="28"/>
          <w:szCs w:val="28"/>
          <w:lang w:val="uk-UA" w:eastAsia="uk-UA"/>
        </w:rPr>
        <w:t>(Методичний кейс)</w:t>
      </w:r>
    </w:p>
    <w:p w14:paraId="3C35B014" w14:textId="0A05F1E9" w:rsidR="00C7245D" w:rsidRPr="00B01BCC" w:rsidRDefault="00B01BCC" w:rsidP="00B01BCC">
      <w:pPr>
        <w:shd w:val="clear" w:color="auto" w:fill="FFFFFF"/>
        <w:spacing w:after="0" w:line="276" w:lineRule="auto"/>
        <w:jc w:val="right"/>
        <w:rPr>
          <w:rFonts w:ascii="Times New Roman" w:eastAsia="Times New Roman" w:hAnsi="Times New Roman" w:cs="Times New Roman"/>
          <w:i/>
          <w:sz w:val="28"/>
          <w:szCs w:val="28"/>
          <w:lang w:val="uk-UA" w:eastAsia="uk-UA"/>
        </w:rPr>
      </w:pPr>
      <w:r w:rsidRPr="00B01BCC">
        <w:rPr>
          <w:rFonts w:ascii="Times New Roman" w:eastAsia="Times New Roman" w:hAnsi="Times New Roman" w:cs="Times New Roman"/>
          <w:i/>
          <w:sz w:val="28"/>
          <w:szCs w:val="28"/>
          <w:lang w:val="uk-UA" w:eastAsia="uk-UA"/>
        </w:rPr>
        <w:t>Консультант КУ «ЦПРПП ВМР» Лариса Бондарчук</w:t>
      </w:r>
    </w:p>
    <w:p w14:paraId="279F38DF" w14:textId="18EC7DE1" w:rsidR="0063481A" w:rsidRPr="0063481A" w:rsidRDefault="00C7245D" w:rsidP="0063481A">
      <w:pPr>
        <w:shd w:val="clear" w:color="auto" w:fill="FFFFFF"/>
        <w:spacing w:after="0" w:line="276" w:lineRule="auto"/>
        <w:rPr>
          <w:rFonts w:ascii="Times New Roman" w:eastAsia="Times New Roman" w:hAnsi="Times New Roman" w:cs="Times New Roman"/>
          <w:b/>
          <w:sz w:val="28"/>
          <w:szCs w:val="28"/>
          <w:lang w:val="uk-UA" w:eastAsia="uk-UA"/>
        </w:rPr>
      </w:pPr>
      <w:r w:rsidRPr="00316044">
        <w:rPr>
          <w:rFonts w:ascii="Times New Roman" w:eastAsia="Times New Roman" w:hAnsi="Times New Roman" w:cs="Times New Roman"/>
          <w:sz w:val="28"/>
          <w:szCs w:val="28"/>
          <w:lang w:val="uk-UA" w:eastAsia="uk-UA"/>
        </w:rPr>
        <w:t xml:space="preserve">У Державному стандарті дошкільної </w:t>
      </w:r>
      <w:r w:rsidR="000C2DBA" w:rsidRPr="00316044">
        <w:rPr>
          <w:rFonts w:ascii="Times New Roman" w:eastAsia="Times New Roman" w:hAnsi="Times New Roman" w:cs="Times New Roman"/>
          <w:sz w:val="28"/>
          <w:szCs w:val="28"/>
          <w:lang w:val="uk-UA" w:eastAsia="uk-UA"/>
        </w:rPr>
        <w:t>ос</w:t>
      </w:r>
      <w:r w:rsidRPr="00316044">
        <w:rPr>
          <w:rFonts w:ascii="Times New Roman" w:eastAsia="Times New Roman" w:hAnsi="Times New Roman" w:cs="Times New Roman"/>
          <w:sz w:val="28"/>
          <w:szCs w:val="28"/>
          <w:lang w:val="uk-UA" w:eastAsia="uk-UA"/>
        </w:rPr>
        <w:t xml:space="preserve">віти України, освітніх програмах (комплексних, парціальних, авторських, альтернативних) закріплено положення про необхідність формування </w:t>
      </w:r>
      <w:r w:rsidR="000C2DBA" w:rsidRPr="00316044">
        <w:rPr>
          <w:rFonts w:ascii="Times New Roman" w:eastAsia="Times New Roman" w:hAnsi="Times New Roman" w:cs="Times New Roman"/>
          <w:sz w:val="28"/>
          <w:szCs w:val="28"/>
          <w:lang w:val="uk-UA" w:eastAsia="uk-UA"/>
        </w:rPr>
        <w:t>у</w:t>
      </w:r>
      <w:r w:rsidRPr="00316044">
        <w:rPr>
          <w:rFonts w:ascii="Times New Roman" w:eastAsia="Times New Roman" w:hAnsi="Times New Roman" w:cs="Times New Roman"/>
          <w:sz w:val="28"/>
          <w:szCs w:val="28"/>
          <w:lang w:val="uk-UA" w:eastAsia="uk-UA"/>
        </w:rPr>
        <w:t xml:space="preserve"> дошкільників старшого віку основ особистісної позиції – позиції людини, яка обстоює і </w:t>
      </w:r>
      <w:r w:rsidR="000C2DBA" w:rsidRPr="00316044">
        <w:rPr>
          <w:rFonts w:ascii="Times New Roman" w:eastAsia="Times New Roman" w:hAnsi="Times New Roman" w:cs="Times New Roman"/>
          <w:sz w:val="28"/>
          <w:szCs w:val="28"/>
          <w:lang w:val="uk-UA" w:eastAsia="uk-UA"/>
        </w:rPr>
        <w:t xml:space="preserve">свої національні інтереси,  </w:t>
      </w:r>
      <w:r w:rsidRPr="00316044">
        <w:rPr>
          <w:rFonts w:ascii="Times New Roman" w:eastAsia="Times New Roman" w:hAnsi="Times New Roman" w:cs="Times New Roman"/>
          <w:sz w:val="28"/>
          <w:szCs w:val="28"/>
          <w:lang w:val="uk-UA" w:eastAsia="uk-UA"/>
        </w:rPr>
        <w:t>і виявляє повагу до представників інших національностей.</w:t>
      </w:r>
      <w:r w:rsidR="000C2DBA" w:rsidRPr="00316044">
        <w:rPr>
          <w:rFonts w:ascii="Times New Roman" w:eastAsia="Times New Roman" w:hAnsi="Times New Roman" w:cs="Times New Roman"/>
          <w:sz w:val="28"/>
          <w:szCs w:val="28"/>
          <w:lang w:val="uk-UA" w:eastAsia="uk-UA"/>
        </w:rPr>
        <w:t xml:space="preserve">  Одним із способів співбуття людини зі світом є спілкування через мистецтво. Елементарна  мистецька освіта, яка  закладена в період дошкільного дитинства в подальшому  переростає в більш ґрунтовну, значущу, готує майбутніх громадян </w:t>
      </w:r>
      <w:r w:rsidRPr="00316044">
        <w:rPr>
          <w:rFonts w:ascii="Times New Roman" w:eastAsia="Times New Roman" w:hAnsi="Times New Roman" w:cs="Times New Roman"/>
          <w:sz w:val="28"/>
          <w:szCs w:val="28"/>
          <w:lang w:val="uk-UA" w:eastAsia="uk-UA"/>
        </w:rPr>
        <w:t xml:space="preserve"> </w:t>
      </w:r>
      <w:r w:rsidR="000C2DBA" w:rsidRPr="00316044">
        <w:rPr>
          <w:rFonts w:ascii="Times New Roman" w:eastAsia="Times New Roman" w:hAnsi="Times New Roman" w:cs="Times New Roman"/>
          <w:sz w:val="28"/>
          <w:szCs w:val="28"/>
          <w:lang w:val="uk-UA" w:eastAsia="uk-UA"/>
        </w:rPr>
        <w:t xml:space="preserve">до активної участі в соціальному житті  та духовно самовдосконалює.                                                                                               </w:t>
      </w:r>
      <w:r w:rsidRPr="00316044">
        <w:rPr>
          <w:rFonts w:ascii="Times New Roman" w:eastAsia="Times New Roman" w:hAnsi="Times New Roman" w:cs="Times New Roman"/>
          <w:sz w:val="28"/>
          <w:szCs w:val="28"/>
          <w:lang w:val="uk-UA" w:eastAsia="uk-UA"/>
        </w:rPr>
        <w:t xml:space="preserve"> </w:t>
      </w:r>
      <w:r w:rsidR="000C2DBA" w:rsidRPr="00316044">
        <w:rPr>
          <w:rFonts w:ascii="Times New Roman" w:eastAsia="Times New Roman" w:hAnsi="Times New Roman" w:cs="Times New Roman"/>
          <w:sz w:val="28"/>
          <w:szCs w:val="28"/>
          <w:lang w:val="uk-UA" w:eastAsia="uk-UA"/>
        </w:rPr>
        <w:t xml:space="preserve">  </w:t>
      </w:r>
    </w:p>
    <w:p w14:paraId="4419B76E" w14:textId="55159BC4" w:rsidR="006F608C" w:rsidRPr="00316044" w:rsidRDefault="00962868" w:rsidP="00962868">
      <w:pPr>
        <w:shd w:val="clear" w:color="auto" w:fill="FFFFFF"/>
        <w:spacing w:after="0" w:line="276" w:lineRule="auto"/>
        <w:rPr>
          <w:rFonts w:ascii="Times New Roman" w:eastAsia="Times New Roman" w:hAnsi="Times New Roman" w:cs="Times New Roman"/>
          <w:sz w:val="28"/>
          <w:szCs w:val="28"/>
          <w:lang w:val="uk-UA" w:eastAsia="uk-UA"/>
        </w:rPr>
      </w:pPr>
      <w:r w:rsidRPr="00316044">
        <w:rPr>
          <w:rFonts w:ascii="Times New Roman" w:eastAsia="Times New Roman" w:hAnsi="Times New Roman" w:cs="Times New Roman"/>
          <w:sz w:val="28"/>
          <w:szCs w:val="28"/>
          <w:lang w:val="uk-UA" w:eastAsia="uk-UA"/>
        </w:rPr>
        <w:t>Як зазначено в д</w:t>
      </w:r>
      <w:r w:rsidR="006F608C" w:rsidRPr="00316044">
        <w:rPr>
          <w:rFonts w:ascii="Times New Roman" w:eastAsia="Times New Roman" w:hAnsi="Times New Roman" w:cs="Times New Roman"/>
          <w:sz w:val="28"/>
          <w:szCs w:val="28"/>
          <w:lang w:val="uk-UA" w:eastAsia="uk-UA"/>
        </w:rPr>
        <w:t>одатк</w:t>
      </w:r>
      <w:r w:rsidRPr="00316044">
        <w:rPr>
          <w:rFonts w:ascii="Times New Roman" w:eastAsia="Times New Roman" w:hAnsi="Times New Roman" w:cs="Times New Roman"/>
          <w:sz w:val="28"/>
          <w:szCs w:val="28"/>
          <w:lang w:val="uk-UA" w:eastAsia="uk-UA"/>
        </w:rPr>
        <w:t>у</w:t>
      </w:r>
      <w:r w:rsidR="006F608C" w:rsidRPr="00316044">
        <w:rPr>
          <w:rFonts w:ascii="Times New Roman" w:eastAsia="Times New Roman" w:hAnsi="Times New Roman" w:cs="Times New Roman"/>
          <w:sz w:val="28"/>
          <w:szCs w:val="28"/>
          <w:lang w:val="uk-UA" w:eastAsia="uk-UA"/>
        </w:rPr>
        <w:t xml:space="preserve"> до листа МОН</w:t>
      </w:r>
      <w:r w:rsidRPr="00316044">
        <w:rPr>
          <w:rFonts w:ascii="Times New Roman" w:eastAsia="Times New Roman" w:hAnsi="Times New Roman" w:cs="Times New Roman"/>
          <w:sz w:val="28"/>
          <w:szCs w:val="28"/>
          <w:lang w:val="uk-UA" w:eastAsia="uk-UA"/>
        </w:rPr>
        <w:t xml:space="preserve"> </w:t>
      </w:r>
      <w:r w:rsidR="006F608C" w:rsidRPr="00316044">
        <w:rPr>
          <w:rFonts w:ascii="Times New Roman" w:eastAsia="Times New Roman" w:hAnsi="Times New Roman" w:cs="Times New Roman"/>
          <w:sz w:val="28"/>
          <w:szCs w:val="28"/>
          <w:lang w:val="uk-UA" w:eastAsia="uk-UA"/>
        </w:rPr>
        <w:t>від 21.08.2023 року № 1/12490-23</w:t>
      </w:r>
    </w:p>
    <w:p w14:paraId="46BA7E65" w14:textId="416C07CD" w:rsidR="006F608C" w:rsidRPr="00316044" w:rsidRDefault="00962868" w:rsidP="00962868">
      <w:pPr>
        <w:shd w:val="clear" w:color="auto" w:fill="FFFFFF"/>
        <w:spacing w:after="0" w:line="276" w:lineRule="auto"/>
        <w:rPr>
          <w:rFonts w:ascii="Times New Roman" w:eastAsia="Times New Roman" w:hAnsi="Times New Roman" w:cs="Times New Roman"/>
          <w:sz w:val="28"/>
          <w:szCs w:val="28"/>
          <w:lang w:val="uk-UA" w:eastAsia="uk-UA"/>
        </w:rPr>
      </w:pPr>
      <w:r w:rsidRPr="00316044">
        <w:rPr>
          <w:rFonts w:ascii="Times New Roman" w:eastAsia="Times New Roman" w:hAnsi="Times New Roman" w:cs="Times New Roman"/>
          <w:b/>
          <w:bCs/>
          <w:sz w:val="28"/>
          <w:szCs w:val="28"/>
          <w:bdr w:val="none" w:sz="0" w:space="0" w:color="auto" w:frame="1"/>
          <w:lang w:val="uk-UA" w:eastAsia="uk-UA"/>
        </w:rPr>
        <w:t>«</w:t>
      </w:r>
      <w:r w:rsidR="006F608C" w:rsidRPr="00316044">
        <w:rPr>
          <w:rFonts w:ascii="Times New Roman" w:eastAsia="Times New Roman" w:hAnsi="Times New Roman" w:cs="Times New Roman"/>
          <w:b/>
          <w:bCs/>
          <w:sz w:val="28"/>
          <w:szCs w:val="28"/>
          <w:bdr w:val="none" w:sz="0" w:space="0" w:color="auto" w:frame="1"/>
          <w:lang w:val="uk-UA" w:eastAsia="uk-UA"/>
        </w:rPr>
        <w:t>Методичні рекомендації</w:t>
      </w:r>
      <w:r w:rsidRPr="00316044">
        <w:rPr>
          <w:rFonts w:ascii="Times New Roman" w:eastAsia="Times New Roman" w:hAnsi="Times New Roman" w:cs="Times New Roman"/>
          <w:b/>
          <w:bCs/>
          <w:sz w:val="28"/>
          <w:szCs w:val="28"/>
          <w:bdr w:val="none" w:sz="0" w:space="0" w:color="auto" w:frame="1"/>
          <w:lang w:val="uk-UA" w:eastAsia="uk-UA"/>
        </w:rPr>
        <w:t xml:space="preserve"> </w:t>
      </w:r>
      <w:r w:rsidR="006F608C" w:rsidRPr="00316044">
        <w:rPr>
          <w:rFonts w:ascii="Times New Roman" w:eastAsia="Times New Roman" w:hAnsi="Times New Roman" w:cs="Times New Roman"/>
          <w:b/>
          <w:bCs/>
          <w:sz w:val="28"/>
          <w:szCs w:val="28"/>
          <w:bdr w:val="none" w:sz="0" w:space="0" w:color="auto" w:frame="1"/>
          <w:lang w:val="uk-UA" w:eastAsia="uk-UA"/>
        </w:rPr>
        <w:t>щодо організації освітнього процесу у</w:t>
      </w:r>
      <w:r w:rsidRPr="00316044">
        <w:rPr>
          <w:rFonts w:ascii="Times New Roman" w:eastAsia="Times New Roman" w:hAnsi="Times New Roman" w:cs="Times New Roman"/>
          <w:b/>
          <w:bCs/>
          <w:sz w:val="28"/>
          <w:szCs w:val="28"/>
          <w:bdr w:val="none" w:sz="0" w:space="0" w:color="auto" w:frame="1"/>
          <w:lang w:val="uk-UA" w:eastAsia="uk-UA"/>
        </w:rPr>
        <w:t xml:space="preserve"> </w:t>
      </w:r>
      <w:r w:rsidR="006F608C" w:rsidRPr="00316044">
        <w:rPr>
          <w:rFonts w:ascii="Times New Roman" w:eastAsia="Times New Roman" w:hAnsi="Times New Roman" w:cs="Times New Roman"/>
          <w:b/>
          <w:bCs/>
          <w:sz w:val="28"/>
          <w:szCs w:val="28"/>
          <w:bdr w:val="none" w:sz="0" w:space="0" w:color="auto" w:frame="1"/>
          <w:lang w:val="uk-UA" w:eastAsia="uk-UA"/>
        </w:rPr>
        <w:t>2023/2024 н. р.</w:t>
      </w:r>
      <w:r w:rsidRPr="00316044">
        <w:rPr>
          <w:rFonts w:ascii="Times New Roman" w:eastAsia="Times New Roman" w:hAnsi="Times New Roman" w:cs="Times New Roman"/>
          <w:b/>
          <w:bCs/>
          <w:sz w:val="28"/>
          <w:szCs w:val="28"/>
          <w:bdr w:val="none" w:sz="0" w:space="0" w:color="auto" w:frame="1"/>
          <w:lang w:val="uk-UA" w:eastAsia="uk-UA"/>
        </w:rPr>
        <w:t xml:space="preserve">  </w:t>
      </w:r>
      <w:r w:rsidR="006F608C" w:rsidRPr="00316044">
        <w:rPr>
          <w:rFonts w:ascii="Times New Roman" w:eastAsia="Times New Roman" w:hAnsi="Times New Roman" w:cs="Times New Roman"/>
          <w:b/>
          <w:bCs/>
          <w:sz w:val="28"/>
          <w:szCs w:val="28"/>
          <w:bdr w:val="none" w:sz="0" w:space="0" w:color="auto" w:frame="1"/>
          <w:lang w:val="uk-UA" w:eastAsia="uk-UA"/>
        </w:rPr>
        <w:t>у закладах дошкільної освіти</w:t>
      </w:r>
      <w:r w:rsidRPr="00316044">
        <w:rPr>
          <w:rFonts w:ascii="Times New Roman" w:eastAsia="Times New Roman" w:hAnsi="Times New Roman" w:cs="Times New Roman"/>
          <w:b/>
          <w:bCs/>
          <w:sz w:val="28"/>
          <w:szCs w:val="28"/>
          <w:bdr w:val="none" w:sz="0" w:space="0" w:color="auto" w:frame="1"/>
          <w:lang w:val="uk-UA" w:eastAsia="uk-UA"/>
        </w:rPr>
        <w:t>»</w:t>
      </w:r>
      <w:r w:rsidRPr="00316044">
        <w:rPr>
          <w:rFonts w:ascii="Times New Roman" w:eastAsia="Times New Roman" w:hAnsi="Times New Roman" w:cs="Times New Roman"/>
          <w:sz w:val="28"/>
          <w:szCs w:val="28"/>
          <w:lang w:val="uk-UA" w:eastAsia="uk-UA"/>
        </w:rPr>
        <w:t xml:space="preserve">  д</w:t>
      </w:r>
      <w:r w:rsidR="006F608C" w:rsidRPr="00316044">
        <w:rPr>
          <w:rFonts w:ascii="Times New Roman" w:eastAsia="Times New Roman" w:hAnsi="Times New Roman" w:cs="Times New Roman"/>
          <w:sz w:val="28"/>
          <w:szCs w:val="28"/>
          <w:lang w:val="uk-UA" w:eastAsia="uk-UA"/>
        </w:rPr>
        <w:t xml:space="preserve">іяльність закладів дошкільної освіти України  у 2023/2024 навчальному році продовжується в умовах воєнного стану. </w:t>
      </w:r>
      <w:r w:rsidRPr="00316044">
        <w:rPr>
          <w:rFonts w:ascii="Times New Roman" w:eastAsia="Times New Roman" w:hAnsi="Times New Roman" w:cs="Times New Roman"/>
          <w:sz w:val="28"/>
          <w:szCs w:val="28"/>
          <w:lang w:val="uk-UA" w:eastAsia="uk-UA"/>
        </w:rPr>
        <w:t>Шлях</w:t>
      </w:r>
      <w:r w:rsidR="00A225C3" w:rsidRPr="00316044">
        <w:rPr>
          <w:rFonts w:ascii="Times New Roman" w:eastAsia="Times New Roman" w:hAnsi="Times New Roman" w:cs="Times New Roman"/>
          <w:sz w:val="28"/>
          <w:szCs w:val="28"/>
          <w:lang w:val="uk-UA" w:eastAsia="uk-UA"/>
        </w:rPr>
        <w:t>и</w:t>
      </w:r>
      <w:r w:rsidRPr="00316044">
        <w:rPr>
          <w:rFonts w:ascii="Times New Roman" w:eastAsia="Times New Roman" w:hAnsi="Times New Roman" w:cs="Times New Roman"/>
          <w:sz w:val="28"/>
          <w:szCs w:val="28"/>
          <w:lang w:val="uk-UA" w:eastAsia="uk-UA"/>
        </w:rPr>
        <w:t xml:space="preserve"> формування соціально-громадянської компетентності дошкільників</w:t>
      </w:r>
      <w:r w:rsidR="00A225C3" w:rsidRPr="00316044">
        <w:rPr>
          <w:rFonts w:ascii="Times New Roman" w:eastAsia="Times New Roman" w:hAnsi="Times New Roman" w:cs="Times New Roman"/>
          <w:sz w:val="28"/>
          <w:szCs w:val="28"/>
          <w:lang w:val="uk-UA" w:eastAsia="uk-UA"/>
        </w:rPr>
        <w:t xml:space="preserve"> залишаються а</w:t>
      </w:r>
      <w:r w:rsidRPr="00316044">
        <w:rPr>
          <w:rFonts w:ascii="Times New Roman" w:eastAsia="Times New Roman" w:hAnsi="Times New Roman" w:cs="Times New Roman"/>
          <w:sz w:val="28"/>
          <w:szCs w:val="28"/>
          <w:lang w:val="uk-UA" w:eastAsia="uk-UA"/>
        </w:rPr>
        <w:t>ктуальним напрямом</w:t>
      </w:r>
      <w:r w:rsidR="00A225C3" w:rsidRPr="00316044">
        <w:rPr>
          <w:rFonts w:ascii="Times New Roman" w:eastAsia="Times New Roman" w:hAnsi="Times New Roman" w:cs="Times New Roman"/>
          <w:sz w:val="28"/>
          <w:szCs w:val="28"/>
          <w:lang w:val="uk-UA" w:eastAsia="uk-UA"/>
        </w:rPr>
        <w:t>.</w:t>
      </w:r>
      <w:r w:rsidRPr="00316044">
        <w:rPr>
          <w:rFonts w:ascii="Times New Roman" w:eastAsia="Times New Roman" w:hAnsi="Times New Roman" w:cs="Times New Roman"/>
          <w:sz w:val="28"/>
          <w:szCs w:val="28"/>
          <w:lang w:val="uk-UA" w:eastAsia="uk-UA"/>
        </w:rPr>
        <w:t xml:space="preserve"> у цьому </w:t>
      </w:r>
      <w:r w:rsidR="00A225C3" w:rsidRPr="00316044">
        <w:rPr>
          <w:rFonts w:ascii="Times New Roman" w:eastAsia="Times New Roman" w:hAnsi="Times New Roman" w:cs="Times New Roman"/>
          <w:sz w:val="28"/>
          <w:szCs w:val="28"/>
          <w:lang w:val="uk-UA" w:eastAsia="uk-UA"/>
        </w:rPr>
        <w:t xml:space="preserve">Тому,  і </w:t>
      </w:r>
      <w:r w:rsidRPr="00316044">
        <w:rPr>
          <w:rFonts w:ascii="Times New Roman" w:eastAsia="Times New Roman" w:hAnsi="Times New Roman" w:cs="Times New Roman"/>
          <w:sz w:val="28"/>
          <w:szCs w:val="28"/>
          <w:lang w:val="uk-UA" w:eastAsia="uk-UA"/>
        </w:rPr>
        <w:t>національно-патріотичне виховання</w:t>
      </w:r>
      <w:r w:rsidR="00A225C3" w:rsidRPr="00316044">
        <w:rPr>
          <w:rFonts w:ascii="Times New Roman" w:eastAsia="Times New Roman" w:hAnsi="Times New Roman" w:cs="Times New Roman"/>
          <w:sz w:val="28"/>
          <w:szCs w:val="28"/>
          <w:lang w:val="uk-UA" w:eastAsia="uk-UA"/>
        </w:rPr>
        <w:t xml:space="preserve"> лишається важливим аспектом у здісненні освітнього процесу</w:t>
      </w:r>
      <w:r w:rsidRPr="00316044">
        <w:rPr>
          <w:rFonts w:ascii="Times New Roman" w:eastAsia="Times New Roman" w:hAnsi="Times New Roman" w:cs="Times New Roman"/>
          <w:sz w:val="28"/>
          <w:szCs w:val="28"/>
          <w:lang w:val="uk-UA" w:eastAsia="uk-UA"/>
        </w:rPr>
        <w:t>.</w:t>
      </w:r>
    </w:p>
    <w:p w14:paraId="481078A5" w14:textId="77777777" w:rsidR="0063481A" w:rsidRDefault="006F608C" w:rsidP="006F608C">
      <w:pPr>
        <w:shd w:val="clear" w:color="auto" w:fill="FFFFFF"/>
        <w:spacing w:after="210" w:line="276" w:lineRule="auto"/>
        <w:jc w:val="both"/>
        <w:rPr>
          <w:rFonts w:ascii="Times New Roman" w:eastAsia="Times New Roman" w:hAnsi="Times New Roman" w:cs="Times New Roman"/>
          <w:sz w:val="28"/>
          <w:szCs w:val="28"/>
          <w:lang w:val="uk-UA" w:eastAsia="uk-UA"/>
        </w:rPr>
      </w:pPr>
      <w:r w:rsidRPr="00316044">
        <w:rPr>
          <w:rFonts w:ascii="Times New Roman" w:eastAsia="Times New Roman" w:hAnsi="Times New Roman" w:cs="Times New Roman"/>
          <w:sz w:val="28"/>
          <w:szCs w:val="28"/>
          <w:lang w:val="uk-UA" w:eastAsia="uk-UA"/>
        </w:rPr>
        <w:t xml:space="preserve">Враховуючи вікові особливості дошкільників, одним із дієвих та ефективних засобів для формування громадянської самосвідомості є музичне виховання. </w:t>
      </w:r>
      <w:proofErr w:type="gramStart"/>
      <w:r w:rsidRPr="00316044">
        <w:rPr>
          <w:rFonts w:ascii="Times New Roman" w:eastAsia="Times New Roman" w:hAnsi="Times New Roman" w:cs="Times New Roman"/>
          <w:sz w:val="28"/>
          <w:szCs w:val="28"/>
          <w:lang w:eastAsia="uk-UA"/>
        </w:rPr>
        <w:t>Звертаємо увагу на необхідності ретельного добору українського дитячого музичного репертуару для організації занять, ігор, свят і розваг.</w:t>
      </w:r>
      <w:proofErr w:type="gramEnd"/>
      <w:r w:rsidRPr="00316044">
        <w:rPr>
          <w:rFonts w:ascii="Times New Roman" w:eastAsia="Times New Roman" w:hAnsi="Times New Roman" w:cs="Times New Roman"/>
          <w:sz w:val="28"/>
          <w:szCs w:val="28"/>
          <w:lang w:eastAsia="uk-UA"/>
        </w:rPr>
        <w:t xml:space="preserve"> Сучасна та традиційна українська музика, </w:t>
      </w:r>
      <w:proofErr w:type="gramStart"/>
      <w:r w:rsidRPr="00316044">
        <w:rPr>
          <w:rFonts w:ascii="Times New Roman" w:eastAsia="Times New Roman" w:hAnsi="Times New Roman" w:cs="Times New Roman"/>
          <w:sz w:val="28"/>
          <w:szCs w:val="28"/>
          <w:lang w:eastAsia="uk-UA"/>
        </w:rPr>
        <w:t>п</w:t>
      </w:r>
      <w:proofErr w:type="gramEnd"/>
      <w:r w:rsidRPr="00316044">
        <w:rPr>
          <w:rFonts w:ascii="Times New Roman" w:eastAsia="Times New Roman" w:hAnsi="Times New Roman" w:cs="Times New Roman"/>
          <w:sz w:val="28"/>
          <w:szCs w:val="28"/>
          <w:lang w:eastAsia="uk-UA"/>
        </w:rPr>
        <w:t xml:space="preserve">існі слід широко використовувати не лише під час заходів народознавчої тематики, а й під час новорічних свят, випускних ранків і протягом дня. </w:t>
      </w:r>
    </w:p>
    <w:p w14:paraId="276BAF34" w14:textId="0E4C3D36" w:rsidR="0063481A" w:rsidRPr="0063481A" w:rsidRDefault="006F608C" w:rsidP="0063481A">
      <w:pPr>
        <w:shd w:val="clear" w:color="auto" w:fill="FFFFFF"/>
        <w:spacing w:after="0" w:line="276" w:lineRule="auto"/>
        <w:rPr>
          <w:rFonts w:ascii="Times New Roman" w:eastAsia="Times New Roman" w:hAnsi="Times New Roman" w:cs="Times New Roman"/>
          <w:b/>
          <w:sz w:val="28"/>
          <w:szCs w:val="28"/>
          <w:lang w:val="uk-UA" w:eastAsia="uk-UA"/>
        </w:rPr>
      </w:pPr>
      <w:r w:rsidRPr="00316044">
        <w:rPr>
          <w:rFonts w:ascii="Times New Roman" w:eastAsia="Times New Roman" w:hAnsi="Times New Roman" w:cs="Times New Roman"/>
          <w:sz w:val="28"/>
          <w:szCs w:val="28"/>
          <w:lang w:eastAsia="uk-UA"/>
        </w:rPr>
        <w:t xml:space="preserve">Категорично заборонено використовувати контент російського походження. </w:t>
      </w:r>
    </w:p>
    <w:p w14:paraId="6E2D3DF2" w14:textId="3AF12F61" w:rsidR="006F608C" w:rsidRPr="00316044" w:rsidRDefault="006F608C" w:rsidP="006F608C">
      <w:pPr>
        <w:shd w:val="clear" w:color="auto" w:fill="FFFFFF"/>
        <w:spacing w:after="210" w:line="276" w:lineRule="auto"/>
        <w:jc w:val="both"/>
        <w:rPr>
          <w:rFonts w:ascii="Times New Roman" w:eastAsia="Times New Roman" w:hAnsi="Times New Roman" w:cs="Times New Roman"/>
          <w:sz w:val="28"/>
          <w:szCs w:val="28"/>
          <w:lang w:eastAsia="uk-UA"/>
        </w:rPr>
      </w:pPr>
      <w:r w:rsidRPr="00B01BCC">
        <w:rPr>
          <w:rFonts w:ascii="Times New Roman" w:eastAsia="Times New Roman" w:hAnsi="Times New Roman" w:cs="Times New Roman"/>
          <w:sz w:val="28"/>
          <w:szCs w:val="28"/>
          <w:lang w:val="uk-UA" w:eastAsia="uk-UA"/>
        </w:rPr>
        <w:t xml:space="preserve">Рекомендуємо добирати музичні твори із сучасних фахових джерел, як-от: «Музичний керівник» (електронний журнал Цифрового видавництва Експертус), «Дошкільне виховання», «Палітра педагога», «Джміль» та інші періодичні видання, посібники, збірки, хрестоматії. </w:t>
      </w:r>
      <w:r w:rsidRPr="00316044">
        <w:rPr>
          <w:rFonts w:ascii="Times New Roman" w:eastAsia="Times New Roman" w:hAnsi="Times New Roman" w:cs="Times New Roman"/>
          <w:sz w:val="28"/>
          <w:szCs w:val="28"/>
          <w:lang w:eastAsia="uk-UA"/>
        </w:rPr>
        <w:t>Пісенний матеріал слід транспонувати відповідно до вікових особливостей та індивідуальних можливостей дітей, орієнтуючись на український музичний дитячий контент.</w:t>
      </w:r>
    </w:p>
    <w:p w14:paraId="58AE4E65" w14:textId="77777777" w:rsidR="006F608C" w:rsidRPr="00316044" w:rsidRDefault="006F608C" w:rsidP="006F608C">
      <w:pPr>
        <w:shd w:val="clear" w:color="auto" w:fill="FFFFFF"/>
        <w:spacing w:after="210" w:line="276" w:lineRule="auto"/>
        <w:jc w:val="both"/>
        <w:rPr>
          <w:rFonts w:ascii="Times New Roman" w:eastAsia="Times New Roman" w:hAnsi="Times New Roman" w:cs="Times New Roman"/>
          <w:sz w:val="28"/>
          <w:szCs w:val="28"/>
          <w:lang w:eastAsia="uk-UA"/>
        </w:rPr>
      </w:pPr>
      <w:r w:rsidRPr="00316044">
        <w:rPr>
          <w:rFonts w:ascii="Times New Roman" w:eastAsia="Times New Roman" w:hAnsi="Times New Roman" w:cs="Times New Roman"/>
          <w:sz w:val="28"/>
          <w:szCs w:val="28"/>
          <w:lang w:eastAsia="uk-UA"/>
        </w:rPr>
        <w:t>Особливої уваги в період воєнного стану набуває питання організації та проведення в ЗДО свят і масових заході</w:t>
      </w:r>
      <w:proofErr w:type="gramStart"/>
      <w:r w:rsidRPr="00316044">
        <w:rPr>
          <w:rFonts w:ascii="Times New Roman" w:eastAsia="Times New Roman" w:hAnsi="Times New Roman" w:cs="Times New Roman"/>
          <w:sz w:val="28"/>
          <w:szCs w:val="28"/>
          <w:lang w:eastAsia="uk-UA"/>
        </w:rPr>
        <w:t>в</w:t>
      </w:r>
      <w:proofErr w:type="gramEnd"/>
      <w:r w:rsidRPr="00316044">
        <w:rPr>
          <w:rFonts w:ascii="Times New Roman" w:eastAsia="Times New Roman" w:hAnsi="Times New Roman" w:cs="Times New Roman"/>
          <w:sz w:val="28"/>
          <w:szCs w:val="28"/>
          <w:lang w:eastAsia="uk-UA"/>
        </w:rPr>
        <w:t xml:space="preserve">. В умовах загрози обстрілів запрошувати батьків на такі заходи недоречно, адже в ситуації можливої </w:t>
      </w:r>
      <w:r w:rsidRPr="00316044">
        <w:rPr>
          <w:rFonts w:ascii="Times New Roman" w:eastAsia="Times New Roman" w:hAnsi="Times New Roman" w:cs="Times New Roman"/>
          <w:sz w:val="28"/>
          <w:szCs w:val="28"/>
          <w:lang w:eastAsia="uk-UA"/>
        </w:rPr>
        <w:lastRenderedPageBreak/>
        <w:t xml:space="preserve">повітряної тривоги всі присутні мають перейти до найближчого укриття. Тобто батьки, діти й педагоги мають перейти в укриття ЗДО, проте укриття розраховано виключно </w:t>
      </w:r>
      <w:proofErr w:type="gramStart"/>
      <w:r w:rsidRPr="00316044">
        <w:rPr>
          <w:rFonts w:ascii="Times New Roman" w:eastAsia="Times New Roman" w:hAnsi="Times New Roman" w:cs="Times New Roman"/>
          <w:sz w:val="28"/>
          <w:szCs w:val="28"/>
          <w:lang w:eastAsia="uk-UA"/>
        </w:rPr>
        <w:t>на</w:t>
      </w:r>
      <w:proofErr w:type="gramEnd"/>
      <w:r w:rsidRPr="00316044">
        <w:rPr>
          <w:rFonts w:ascii="Times New Roman" w:eastAsia="Times New Roman" w:hAnsi="Times New Roman" w:cs="Times New Roman"/>
          <w:sz w:val="28"/>
          <w:szCs w:val="28"/>
          <w:lang w:eastAsia="uk-UA"/>
        </w:rPr>
        <w:t xml:space="preserve"> кількість дітей і персоналу закладу, тому не може вмістити всіх.</w:t>
      </w:r>
    </w:p>
    <w:p w14:paraId="32025EAC" w14:textId="77777777" w:rsidR="006F608C" w:rsidRPr="00316044" w:rsidRDefault="006F608C" w:rsidP="006F608C">
      <w:pPr>
        <w:shd w:val="clear" w:color="auto" w:fill="FFFFFF"/>
        <w:spacing w:after="210" w:line="276" w:lineRule="auto"/>
        <w:jc w:val="both"/>
        <w:rPr>
          <w:rFonts w:ascii="Times New Roman" w:eastAsia="Times New Roman" w:hAnsi="Times New Roman" w:cs="Times New Roman"/>
          <w:sz w:val="28"/>
          <w:szCs w:val="28"/>
          <w:lang w:eastAsia="uk-UA"/>
        </w:rPr>
      </w:pPr>
      <w:r w:rsidRPr="00316044">
        <w:rPr>
          <w:rFonts w:ascii="Times New Roman" w:eastAsia="Times New Roman" w:hAnsi="Times New Roman" w:cs="Times New Roman"/>
          <w:sz w:val="28"/>
          <w:szCs w:val="28"/>
          <w:lang w:eastAsia="uk-UA"/>
        </w:rPr>
        <w:t>Запрошуючи батьків, керівництво закладу бере на себе відповідальність за їхню безпеку.</w:t>
      </w:r>
    </w:p>
    <w:p w14:paraId="1FF6A821" w14:textId="77777777" w:rsidR="006F608C" w:rsidRPr="00316044" w:rsidRDefault="006F608C" w:rsidP="006F608C">
      <w:pPr>
        <w:shd w:val="clear" w:color="auto" w:fill="FFFFFF"/>
        <w:spacing w:after="210" w:line="276" w:lineRule="auto"/>
        <w:jc w:val="both"/>
        <w:rPr>
          <w:rFonts w:ascii="Times New Roman" w:eastAsia="Times New Roman" w:hAnsi="Times New Roman" w:cs="Times New Roman"/>
          <w:sz w:val="28"/>
          <w:szCs w:val="28"/>
          <w:lang w:eastAsia="uk-UA"/>
        </w:rPr>
      </w:pPr>
      <w:r w:rsidRPr="00316044">
        <w:rPr>
          <w:rFonts w:ascii="Times New Roman" w:eastAsia="Times New Roman" w:hAnsi="Times New Roman" w:cs="Times New Roman"/>
          <w:sz w:val="28"/>
          <w:szCs w:val="28"/>
          <w:lang w:eastAsia="uk-UA"/>
        </w:rPr>
        <w:t>Нагадуємо, що свята та розваги в ЗДО потрібно організовувати для дітей із дотриманням методики проведення. Вони не є «концертами для батькі</w:t>
      </w:r>
      <w:proofErr w:type="gramStart"/>
      <w:r w:rsidRPr="00316044">
        <w:rPr>
          <w:rFonts w:ascii="Times New Roman" w:eastAsia="Times New Roman" w:hAnsi="Times New Roman" w:cs="Times New Roman"/>
          <w:sz w:val="28"/>
          <w:szCs w:val="28"/>
          <w:lang w:eastAsia="uk-UA"/>
        </w:rPr>
        <w:t>в</w:t>
      </w:r>
      <w:proofErr w:type="gramEnd"/>
      <w:r w:rsidRPr="00316044">
        <w:rPr>
          <w:rFonts w:ascii="Times New Roman" w:eastAsia="Times New Roman" w:hAnsi="Times New Roman" w:cs="Times New Roman"/>
          <w:sz w:val="28"/>
          <w:szCs w:val="28"/>
          <w:lang w:eastAsia="uk-UA"/>
        </w:rPr>
        <w:t>».</w:t>
      </w:r>
    </w:p>
    <w:p w14:paraId="549CC3F1" w14:textId="77777777" w:rsidR="006F608C" w:rsidRPr="00316044" w:rsidRDefault="006F608C" w:rsidP="006F608C">
      <w:pPr>
        <w:shd w:val="clear" w:color="auto" w:fill="FFFFFF"/>
        <w:spacing w:after="210" w:line="276" w:lineRule="auto"/>
        <w:jc w:val="both"/>
        <w:rPr>
          <w:rFonts w:ascii="Times New Roman" w:eastAsia="Times New Roman" w:hAnsi="Times New Roman" w:cs="Times New Roman"/>
          <w:sz w:val="28"/>
          <w:szCs w:val="28"/>
          <w:lang w:eastAsia="uk-UA"/>
        </w:rPr>
      </w:pPr>
      <w:proofErr w:type="gramStart"/>
      <w:r w:rsidRPr="00316044">
        <w:rPr>
          <w:rFonts w:ascii="Times New Roman" w:eastAsia="Times New Roman" w:hAnsi="Times New Roman" w:cs="Times New Roman"/>
          <w:sz w:val="28"/>
          <w:szCs w:val="28"/>
          <w:lang w:eastAsia="uk-UA"/>
        </w:rPr>
        <w:t>Звітування батькам фото та відео про перебіг заходів не входить до посадових обов’язків педагогів, вони можуть це робити виключно за своїм бажанням.</w:t>
      </w:r>
      <w:proofErr w:type="gramEnd"/>
    </w:p>
    <w:p w14:paraId="1D15D91B" w14:textId="77777777" w:rsidR="006F608C" w:rsidRPr="00316044" w:rsidRDefault="006F608C" w:rsidP="006F608C">
      <w:pPr>
        <w:shd w:val="clear" w:color="auto" w:fill="FFFFFF"/>
        <w:spacing w:after="210" w:line="276" w:lineRule="auto"/>
        <w:jc w:val="both"/>
        <w:rPr>
          <w:rFonts w:ascii="Times New Roman" w:eastAsia="Times New Roman" w:hAnsi="Times New Roman" w:cs="Times New Roman"/>
          <w:sz w:val="28"/>
          <w:szCs w:val="28"/>
          <w:lang w:eastAsia="uk-UA"/>
        </w:rPr>
      </w:pPr>
      <w:r w:rsidRPr="00316044">
        <w:rPr>
          <w:rFonts w:ascii="Times New Roman" w:eastAsia="Times New Roman" w:hAnsi="Times New Roman" w:cs="Times New Roman"/>
          <w:sz w:val="28"/>
          <w:szCs w:val="28"/>
          <w:lang w:eastAsia="uk-UA"/>
        </w:rPr>
        <w:t xml:space="preserve">Нагадуємо, що розміщувати фотографії та відеоматеріали за участю дітей на сайті ЗДО, у загальних групах і </w:t>
      </w:r>
      <w:proofErr w:type="gramStart"/>
      <w:r w:rsidRPr="00316044">
        <w:rPr>
          <w:rFonts w:ascii="Times New Roman" w:eastAsia="Times New Roman" w:hAnsi="Times New Roman" w:cs="Times New Roman"/>
          <w:sz w:val="28"/>
          <w:szCs w:val="28"/>
          <w:lang w:eastAsia="uk-UA"/>
        </w:rPr>
        <w:t>соц</w:t>
      </w:r>
      <w:proofErr w:type="gramEnd"/>
      <w:r w:rsidRPr="00316044">
        <w:rPr>
          <w:rFonts w:ascii="Times New Roman" w:eastAsia="Times New Roman" w:hAnsi="Times New Roman" w:cs="Times New Roman"/>
          <w:sz w:val="28"/>
          <w:szCs w:val="28"/>
          <w:lang w:eastAsia="uk-UA"/>
        </w:rPr>
        <w:t>іальних мережах можна виключно з письмового дозволу батьків.</w:t>
      </w:r>
    </w:p>
    <w:p w14:paraId="6A36B181" w14:textId="77777777" w:rsidR="006F608C" w:rsidRPr="00316044" w:rsidRDefault="006F608C" w:rsidP="006F608C">
      <w:pPr>
        <w:shd w:val="clear" w:color="auto" w:fill="FFFFFF"/>
        <w:spacing w:after="210" w:line="276" w:lineRule="auto"/>
        <w:jc w:val="both"/>
        <w:rPr>
          <w:rFonts w:ascii="Times New Roman" w:eastAsia="Times New Roman" w:hAnsi="Times New Roman" w:cs="Times New Roman"/>
          <w:sz w:val="28"/>
          <w:szCs w:val="28"/>
          <w:lang w:eastAsia="uk-UA"/>
        </w:rPr>
      </w:pPr>
      <w:r w:rsidRPr="00B01BCC">
        <w:rPr>
          <w:rFonts w:ascii="Times New Roman" w:eastAsia="Times New Roman" w:hAnsi="Times New Roman" w:cs="Times New Roman"/>
          <w:sz w:val="28"/>
          <w:szCs w:val="28"/>
          <w:lang w:val="uk-UA" w:eastAsia="uk-UA"/>
        </w:rPr>
        <w:t xml:space="preserve">Організація освітнього процесу з дітьми, родини яких через небезпеку змінили місце проживання й перебувають за кордоном, потребує ретельного опрацювання. Варто налагодити зв’язок із батьками і за їх сприяння залучити дітей до української освіти. </w:t>
      </w:r>
      <w:proofErr w:type="gramStart"/>
      <w:r w:rsidRPr="00316044">
        <w:rPr>
          <w:rFonts w:ascii="Times New Roman" w:eastAsia="Times New Roman" w:hAnsi="Times New Roman" w:cs="Times New Roman"/>
          <w:sz w:val="28"/>
          <w:szCs w:val="28"/>
          <w:lang w:eastAsia="uk-UA"/>
        </w:rPr>
        <w:t>У</w:t>
      </w:r>
      <w:proofErr w:type="gramEnd"/>
      <w:r w:rsidRPr="00316044">
        <w:rPr>
          <w:rFonts w:ascii="Times New Roman" w:eastAsia="Times New Roman" w:hAnsi="Times New Roman" w:cs="Times New Roman"/>
          <w:sz w:val="28"/>
          <w:szCs w:val="28"/>
          <w:lang w:eastAsia="uk-UA"/>
        </w:rPr>
        <w:t xml:space="preserve"> разі неможливості їхньої участі в дистанційному форматі освітнього процесу педагогам доречно порекомендувати батькам освітні ресурси. </w:t>
      </w:r>
      <w:proofErr w:type="gramStart"/>
      <w:r w:rsidRPr="00316044">
        <w:rPr>
          <w:rFonts w:ascii="Times New Roman" w:eastAsia="Times New Roman" w:hAnsi="Times New Roman" w:cs="Times New Roman"/>
          <w:sz w:val="28"/>
          <w:szCs w:val="28"/>
          <w:lang w:eastAsia="uk-UA"/>
        </w:rPr>
        <w:t>З</w:t>
      </w:r>
      <w:proofErr w:type="gramEnd"/>
      <w:r w:rsidRPr="00316044">
        <w:rPr>
          <w:rFonts w:ascii="Times New Roman" w:eastAsia="Times New Roman" w:hAnsi="Times New Roman" w:cs="Times New Roman"/>
          <w:sz w:val="28"/>
          <w:szCs w:val="28"/>
          <w:lang w:eastAsia="uk-UA"/>
        </w:rPr>
        <w:t xml:space="preserve"> цією метою Міністерство освіти і науки України спільно з партнерами розробляють та доповнюють матеріали на платформі Міністерства освіти і науки України «Сучасне дошкілля під крилами захисту», щоб діти з допомогою батьків мали змогу навчатися, перебувати в українському освітньому полі, формувати свою патріотичну позицію і </w:t>
      </w:r>
      <w:proofErr w:type="gramStart"/>
      <w:r w:rsidRPr="00316044">
        <w:rPr>
          <w:rFonts w:ascii="Times New Roman" w:eastAsia="Times New Roman" w:hAnsi="Times New Roman" w:cs="Times New Roman"/>
          <w:sz w:val="28"/>
          <w:szCs w:val="28"/>
          <w:lang w:eastAsia="uk-UA"/>
        </w:rPr>
        <w:t>соц</w:t>
      </w:r>
      <w:proofErr w:type="gramEnd"/>
      <w:r w:rsidRPr="00316044">
        <w:rPr>
          <w:rFonts w:ascii="Times New Roman" w:eastAsia="Times New Roman" w:hAnsi="Times New Roman" w:cs="Times New Roman"/>
          <w:sz w:val="28"/>
          <w:szCs w:val="28"/>
          <w:lang w:eastAsia="uk-UA"/>
        </w:rPr>
        <w:t>іально-громадянську компетентність.</w:t>
      </w:r>
    </w:p>
    <w:p w14:paraId="2DF49CB7" w14:textId="37376FCA" w:rsidR="000E45D8" w:rsidRPr="00316044" w:rsidRDefault="000E45D8" w:rsidP="001E451B">
      <w:pPr>
        <w:spacing w:line="276" w:lineRule="auto"/>
        <w:rPr>
          <w:rFonts w:ascii="Times New Roman" w:hAnsi="Times New Roman" w:cs="Times New Roman"/>
          <w:sz w:val="28"/>
          <w:szCs w:val="28"/>
          <w:lang w:val="uk-UA"/>
        </w:rPr>
      </w:pPr>
      <w:r w:rsidRPr="00316044">
        <w:rPr>
          <w:rFonts w:ascii="Times New Roman" w:hAnsi="Times New Roman" w:cs="Times New Roman"/>
          <w:sz w:val="28"/>
          <w:szCs w:val="28"/>
          <w:lang w:val="uk-UA"/>
        </w:rPr>
        <w:t>Як зазначено в Методичних рекомендаціях до освітньої  програми  для дітей віком від 2 до 7 років «Дитина»  метою розділу «</w:t>
      </w:r>
      <w:r w:rsidR="00525C6F" w:rsidRPr="00316044">
        <w:rPr>
          <w:rFonts w:ascii="Times New Roman" w:hAnsi="Times New Roman" w:cs="Times New Roman"/>
          <w:sz w:val="28"/>
          <w:szCs w:val="28"/>
          <w:lang w:val="uk-UA"/>
        </w:rPr>
        <w:t>Дитина у світі мис</w:t>
      </w:r>
      <w:r w:rsidRPr="00316044">
        <w:rPr>
          <w:rFonts w:ascii="Times New Roman" w:hAnsi="Times New Roman" w:cs="Times New Roman"/>
          <w:sz w:val="28"/>
          <w:szCs w:val="28"/>
          <w:lang w:val="uk-UA"/>
        </w:rPr>
        <w:t>тецтва» є: здобуття дитиною артосвіти шляхом залучення ї</w:t>
      </w:r>
      <w:r w:rsidR="00525C6F" w:rsidRPr="00316044">
        <w:rPr>
          <w:rFonts w:ascii="Times New Roman" w:hAnsi="Times New Roman" w:cs="Times New Roman"/>
          <w:sz w:val="28"/>
          <w:szCs w:val="28"/>
          <w:lang w:val="uk-UA"/>
        </w:rPr>
        <w:t xml:space="preserve">ї </w:t>
      </w:r>
      <w:r w:rsidRPr="00316044">
        <w:rPr>
          <w:rFonts w:ascii="Times New Roman" w:hAnsi="Times New Roman" w:cs="Times New Roman"/>
          <w:sz w:val="28"/>
          <w:szCs w:val="28"/>
          <w:lang w:val="uk-UA"/>
        </w:rPr>
        <w:t xml:space="preserve"> </w:t>
      </w:r>
      <w:r w:rsidR="00525C6F" w:rsidRPr="00316044">
        <w:rPr>
          <w:rFonts w:ascii="Times New Roman" w:hAnsi="Times New Roman" w:cs="Times New Roman"/>
          <w:sz w:val="28"/>
          <w:szCs w:val="28"/>
          <w:lang w:val="uk-UA"/>
        </w:rPr>
        <w:t>до мистецької діяльнос</w:t>
      </w:r>
      <w:r w:rsidRPr="00316044">
        <w:rPr>
          <w:rFonts w:ascii="Times New Roman" w:hAnsi="Times New Roman" w:cs="Times New Roman"/>
          <w:sz w:val="28"/>
          <w:szCs w:val="28"/>
          <w:lang w:val="uk-UA"/>
        </w:rPr>
        <w:t xml:space="preserve">ті (художньо-продуктивне </w:t>
      </w:r>
      <w:r w:rsidR="00525C6F" w:rsidRPr="00316044">
        <w:rPr>
          <w:rFonts w:ascii="Times New Roman" w:hAnsi="Times New Roman" w:cs="Times New Roman"/>
          <w:sz w:val="28"/>
          <w:szCs w:val="28"/>
          <w:lang w:val="uk-UA"/>
        </w:rPr>
        <w:t>образо</w:t>
      </w:r>
      <w:r w:rsidRPr="00316044">
        <w:rPr>
          <w:rFonts w:ascii="Times New Roman" w:hAnsi="Times New Roman" w:cs="Times New Roman"/>
          <w:sz w:val="28"/>
          <w:szCs w:val="28"/>
          <w:lang w:val="uk-UA"/>
        </w:rPr>
        <w:t>творення: малювання – «</w:t>
      </w:r>
      <w:r w:rsidRPr="00316044">
        <w:rPr>
          <w:rFonts w:ascii="Times New Roman" w:hAnsi="Times New Roman" w:cs="Times New Roman"/>
          <w:sz w:val="28"/>
          <w:szCs w:val="28"/>
          <w:lang w:val="en-US"/>
        </w:rPr>
        <w:t>free</w:t>
      </w:r>
      <w:r w:rsidRPr="00316044">
        <w:rPr>
          <w:rFonts w:ascii="Times New Roman" w:hAnsi="Times New Roman" w:cs="Times New Roman"/>
          <w:sz w:val="28"/>
          <w:szCs w:val="28"/>
          <w:lang w:val="uk-UA"/>
        </w:rPr>
        <w:t xml:space="preserve"> </w:t>
      </w:r>
      <w:r w:rsidRPr="00316044">
        <w:rPr>
          <w:rFonts w:ascii="Times New Roman" w:hAnsi="Times New Roman" w:cs="Times New Roman"/>
          <w:sz w:val="28"/>
          <w:szCs w:val="28"/>
          <w:lang w:val="en-US"/>
        </w:rPr>
        <w:t>painting</w:t>
      </w:r>
      <w:r w:rsidRPr="00316044">
        <w:rPr>
          <w:rFonts w:ascii="Times New Roman" w:hAnsi="Times New Roman" w:cs="Times New Roman"/>
          <w:sz w:val="28"/>
          <w:szCs w:val="28"/>
          <w:lang w:val="uk-UA"/>
        </w:rPr>
        <w:t xml:space="preserve">, ліплення – пластичне </w:t>
      </w:r>
      <w:r w:rsidR="00525C6F" w:rsidRPr="00316044">
        <w:rPr>
          <w:rFonts w:ascii="Times New Roman" w:hAnsi="Times New Roman" w:cs="Times New Roman"/>
          <w:sz w:val="28"/>
          <w:szCs w:val="28"/>
          <w:lang w:val="uk-UA"/>
        </w:rPr>
        <w:t>образо</w:t>
      </w:r>
      <w:r w:rsidRPr="00316044">
        <w:rPr>
          <w:rFonts w:ascii="Times New Roman" w:hAnsi="Times New Roman" w:cs="Times New Roman"/>
          <w:sz w:val="28"/>
          <w:szCs w:val="28"/>
          <w:lang w:val="uk-UA"/>
        </w:rPr>
        <w:t>творення; музична: співи, слухання музики, музично-ритмічна діяльність, гра на дитячих інструментах</w:t>
      </w:r>
      <w:r w:rsidR="00525C6F" w:rsidRPr="00316044">
        <w:rPr>
          <w:rFonts w:ascii="Times New Roman" w:hAnsi="Times New Roman" w:cs="Times New Roman"/>
          <w:sz w:val="28"/>
          <w:szCs w:val="28"/>
          <w:lang w:val="uk-UA"/>
        </w:rPr>
        <w:t xml:space="preserve"> (ДМШ); театралізована; літературна) за спеціально створених умов для розвитку здібностей, формування здатності до  самовираження в мистецькій діяльності з пріоритетом розвитку почуттєвої сфери особистості та спрямованістю на </w:t>
      </w:r>
      <w:r w:rsidR="00525C6F" w:rsidRPr="00316044">
        <w:rPr>
          <w:rFonts w:ascii="Times New Roman" w:hAnsi="Times New Roman" w:cs="Times New Roman"/>
          <w:sz w:val="28"/>
          <w:szCs w:val="28"/>
          <w:lang w:val="uk-UA"/>
        </w:rPr>
        <w:lastRenderedPageBreak/>
        <w:t>формування життєвої компетентності під час освітньої та самостійної художньої діяльності.</w:t>
      </w:r>
    </w:p>
    <w:p w14:paraId="7A945E05" w14:textId="1C2CDE04" w:rsidR="00B56526" w:rsidRPr="00316044" w:rsidRDefault="00B56526" w:rsidP="001E451B">
      <w:pPr>
        <w:spacing w:line="276" w:lineRule="auto"/>
        <w:rPr>
          <w:rFonts w:ascii="Times New Roman" w:hAnsi="Times New Roman" w:cs="Times New Roman"/>
          <w:sz w:val="28"/>
          <w:szCs w:val="28"/>
          <w:lang w:val="uk-UA"/>
        </w:rPr>
      </w:pPr>
      <w:r w:rsidRPr="00316044">
        <w:rPr>
          <w:rFonts w:ascii="Times New Roman" w:hAnsi="Times New Roman" w:cs="Times New Roman"/>
          <w:sz w:val="28"/>
          <w:szCs w:val="28"/>
          <w:lang w:val="uk-UA"/>
        </w:rPr>
        <w:t xml:space="preserve">У діяльності ЗДО використовуються різноманітні форми освітньої взаємодії дошкільників із вихователями, серед яких виокремлюється емоційно орієнтоване художньо-педагогічне спілкування на основі творів мистецтва (картин різних жанрів, скульптур, музичних творів, виробів декоративно-ужиткового мистецтва, вистав, тощо). </w:t>
      </w:r>
    </w:p>
    <w:p w14:paraId="64C8590B" w14:textId="169B52ED" w:rsidR="00525C6F" w:rsidRPr="00316044" w:rsidRDefault="00525C6F" w:rsidP="001E451B">
      <w:pPr>
        <w:spacing w:line="276" w:lineRule="auto"/>
        <w:rPr>
          <w:rFonts w:ascii="Times New Roman" w:hAnsi="Times New Roman" w:cs="Times New Roman"/>
          <w:b/>
          <w:sz w:val="28"/>
          <w:szCs w:val="28"/>
          <w:lang w:val="uk-UA"/>
        </w:rPr>
      </w:pPr>
      <w:r w:rsidRPr="00316044">
        <w:rPr>
          <w:rFonts w:ascii="Times New Roman" w:hAnsi="Times New Roman" w:cs="Times New Roman"/>
          <w:b/>
          <w:sz w:val="28"/>
          <w:szCs w:val="28"/>
          <w:lang w:val="uk-UA"/>
        </w:rPr>
        <w:t xml:space="preserve">       Види мистецької діяльності:</w:t>
      </w:r>
    </w:p>
    <w:p w14:paraId="5FC91A13" w14:textId="1F322F6A" w:rsidR="00525C6F" w:rsidRPr="00316044" w:rsidRDefault="00525C6F" w:rsidP="00525C6F">
      <w:pPr>
        <w:pStyle w:val="aa"/>
        <w:numPr>
          <w:ilvl w:val="0"/>
          <w:numId w:val="3"/>
        </w:numPr>
        <w:spacing w:line="276" w:lineRule="auto"/>
        <w:rPr>
          <w:rFonts w:ascii="Times New Roman" w:hAnsi="Times New Roman" w:cs="Times New Roman"/>
          <w:sz w:val="28"/>
          <w:szCs w:val="28"/>
          <w:lang w:val="uk-UA"/>
        </w:rPr>
      </w:pPr>
      <w:r w:rsidRPr="00316044">
        <w:rPr>
          <w:rFonts w:ascii="Times New Roman" w:hAnsi="Times New Roman" w:cs="Times New Roman"/>
          <w:sz w:val="28"/>
          <w:szCs w:val="28"/>
          <w:lang w:val="uk-UA"/>
        </w:rPr>
        <w:t>Художньо-продуктивна, або  образотворча (малювання, ліплення. Аплікація);</w:t>
      </w:r>
    </w:p>
    <w:p w14:paraId="4311DC03" w14:textId="18035ED6" w:rsidR="00525C6F" w:rsidRPr="00316044" w:rsidRDefault="00525C6F" w:rsidP="00525C6F">
      <w:pPr>
        <w:pStyle w:val="aa"/>
        <w:numPr>
          <w:ilvl w:val="0"/>
          <w:numId w:val="3"/>
        </w:numPr>
        <w:spacing w:line="276" w:lineRule="auto"/>
        <w:rPr>
          <w:rFonts w:ascii="Times New Roman" w:hAnsi="Times New Roman" w:cs="Times New Roman"/>
          <w:sz w:val="28"/>
          <w:szCs w:val="28"/>
          <w:lang w:val="uk-UA"/>
        </w:rPr>
      </w:pPr>
      <w:r w:rsidRPr="00316044">
        <w:rPr>
          <w:rFonts w:ascii="Times New Roman" w:hAnsi="Times New Roman" w:cs="Times New Roman"/>
          <w:sz w:val="28"/>
          <w:szCs w:val="28"/>
          <w:lang w:val="uk-UA"/>
        </w:rPr>
        <w:t>Літературна (слухання художніх творів, аналіз художніх текстів, декламування</w:t>
      </w:r>
      <w:r w:rsidR="008B2F48" w:rsidRPr="00316044">
        <w:rPr>
          <w:rFonts w:ascii="Times New Roman" w:hAnsi="Times New Roman" w:cs="Times New Roman"/>
          <w:sz w:val="28"/>
          <w:szCs w:val="28"/>
          <w:lang w:val="uk-UA"/>
        </w:rPr>
        <w:t>);</w:t>
      </w:r>
    </w:p>
    <w:p w14:paraId="0C363E5E" w14:textId="40AC7E56" w:rsidR="008B2F48" w:rsidRPr="00316044" w:rsidRDefault="008B2F48" w:rsidP="00525C6F">
      <w:pPr>
        <w:pStyle w:val="aa"/>
        <w:numPr>
          <w:ilvl w:val="0"/>
          <w:numId w:val="3"/>
        </w:numPr>
        <w:spacing w:line="276" w:lineRule="auto"/>
        <w:rPr>
          <w:rFonts w:ascii="Times New Roman" w:hAnsi="Times New Roman" w:cs="Times New Roman"/>
          <w:sz w:val="28"/>
          <w:szCs w:val="28"/>
          <w:lang w:val="uk-UA"/>
        </w:rPr>
      </w:pPr>
      <w:r w:rsidRPr="00316044">
        <w:rPr>
          <w:rFonts w:ascii="Times New Roman" w:hAnsi="Times New Roman" w:cs="Times New Roman"/>
          <w:sz w:val="28"/>
          <w:szCs w:val="28"/>
          <w:lang w:val="uk-UA"/>
        </w:rPr>
        <w:t xml:space="preserve">Театралізована </w:t>
      </w:r>
      <w:r w:rsidR="001A31DE" w:rsidRPr="00316044">
        <w:rPr>
          <w:rFonts w:ascii="Times New Roman" w:hAnsi="Times New Roman" w:cs="Times New Roman"/>
          <w:sz w:val="28"/>
          <w:szCs w:val="28"/>
          <w:lang w:val="uk-UA"/>
        </w:rPr>
        <w:t>(г</w:t>
      </w:r>
      <w:r w:rsidRPr="00316044">
        <w:rPr>
          <w:rFonts w:ascii="Times New Roman" w:hAnsi="Times New Roman" w:cs="Times New Roman"/>
          <w:sz w:val="28"/>
          <w:szCs w:val="28"/>
          <w:lang w:val="uk-UA"/>
        </w:rPr>
        <w:t>лядацька, виконавська);</w:t>
      </w:r>
    </w:p>
    <w:p w14:paraId="159C783B" w14:textId="33601B3F" w:rsidR="008B2F48" w:rsidRPr="00316044" w:rsidRDefault="001A31DE" w:rsidP="00525C6F">
      <w:pPr>
        <w:pStyle w:val="aa"/>
        <w:numPr>
          <w:ilvl w:val="0"/>
          <w:numId w:val="3"/>
        </w:numPr>
        <w:spacing w:line="276" w:lineRule="auto"/>
        <w:rPr>
          <w:rFonts w:ascii="Times New Roman" w:hAnsi="Times New Roman" w:cs="Times New Roman"/>
          <w:sz w:val="28"/>
          <w:szCs w:val="28"/>
          <w:lang w:val="uk-UA"/>
        </w:rPr>
      </w:pPr>
      <w:r w:rsidRPr="00316044">
        <w:rPr>
          <w:rFonts w:ascii="Times New Roman" w:hAnsi="Times New Roman" w:cs="Times New Roman"/>
          <w:sz w:val="28"/>
          <w:szCs w:val="28"/>
          <w:lang w:val="uk-UA"/>
        </w:rPr>
        <w:t>Музична (співи, слухання музики, музично-ритмічна діяльність, гра на дитячих інструментах;</w:t>
      </w:r>
    </w:p>
    <w:p w14:paraId="09020A38" w14:textId="6A9174A0" w:rsidR="001A31DE" w:rsidRPr="00316044" w:rsidRDefault="001A31DE" w:rsidP="00525C6F">
      <w:pPr>
        <w:pStyle w:val="aa"/>
        <w:numPr>
          <w:ilvl w:val="0"/>
          <w:numId w:val="3"/>
        </w:numPr>
        <w:spacing w:line="276" w:lineRule="auto"/>
        <w:rPr>
          <w:rFonts w:ascii="Times New Roman" w:hAnsi="Times New Roman" w:cs="Times New Roman"/>
          <w:sz w:val="28"/>
          <w:szCs w:val="28"/>
          <w:lang w:val="uk-UA"/>
        </w:rPr>
      </w:pPr>
      <w:r w:rsidRPr="00316044">
        <w:rPr>
          <w:rFonts w:ascii="Times New Roman" w:hAnsi="Times New Roman" w:cs="Times New Roman"/>
          <w:sz w:val="28"/>
          <w:szCs w:val="28"/>
          <w:lang w:val="uk-UA"/>
        </w:rPr>
        <w:t>С</w:t>
      </w:r>
      <w:r w:rsidR="00D537D5">
        <w:rPr>
          <w:rFonts w:ascii="Times New Roman" w:hAnsi="Times New Roman" w:cs="Times New Roman"/>
          <w:sz w:val="28"/>
          <w:szCs w:val="28"/>
          <w:lang w:val="uk-UA"/>
        </w:rPr>
        <w:t>амост</w:t>
      </w:r>
      <w:r w:rsidRPr="00316044">
        <w:rPr>
          <w:rFonts w:ascii="Times New Roman" w:hAnsi="Times New Roman" w:cs="Times New Roman"/>
          <w:sz w:val="28"/>
          <w:szCs w:val="28"/>
          <w:lang w:val="uk-UA"/>
        </w:rPr>
        <w:t>ійна художня діяльність (художньо-продуктивна, музична, театралізована, художньо-мовленнєва).</w:t>
      </w:r>
    </w:p>
    <w:p w14:paraId="2E95D021" w14:textId="28E7D1F1" w:rsidR="00CE5AD5" w:rsidRPr="00D537D5" w:rsidRDefault="00CE5AD5" w:rsidP="00B01BCC">
      <w:pPr>
        <w:spacing w:line="276" w:lineRule="auto"/>
        <w:rPr>
          <w:rFonts w:ascii="Times New Roman" w:hAnsi="Times New Roman" w:cs="Times New Roman"/>
          <w:b/>
          <w:sz w:val="28"/>
          <w:szCs w:val="28"/>
          <w:lang w:val="uk-UA"/>
        </w:rPr>
      </w:pPr>
      <w:r w:rsidRPr="00D537D5">
        <w:rPr>
          <w:rFonts w:ascii="Times New Roman" w:hAnsi="Times New Roman" w:cs="Times New Roman"/>
          <w:b/>
          <w:sz w:val="28"/>
          <w:szCs w:val="28"/>
          <w:lang w:val="uk-UA"/>
        </w:rPr>
        <w:t>МЕТОДИ ТА ПРИЙОМИ</w:t>
      </w:r>
    </w:p>
    <w:p w14:paraId="35BE9768" w14:textId="77777777" w:rsidR="001E451B" w:rsidRPr="00316044" w:rsidRDefault="00CE5AD5" w:rsidP="006F608C">
      <w:pPr>
        <w:spacing w:line="276" w:lineRule="auto"/>
        <w:ind w:firstLine="567"/>
        <w:jc w:val="both"/>
        <w:rPr>
          <w:rFonts w:ascii="Times New Roman" w:hAnsi="Times New Roman" w:cs="Times New Roman"/>
          <w:sz w:val="28"/>
          <w:szCs w:val="28"/>
          <w:lang w:val="uk-UA"/>
        </w:rPr>
      </w:pPr>
      <w:r w:rsidRPr="00316044">
        <w:rPr>
          <w:rFonts w:ascii="Times New Roman" w:hAnsi="Times New Roman" w:cs="Times New Roman"/>
          <w:sz w:val="28"/>
          <w:szCs w:val="28"/>
          <w:lang w:val="uk-UA"/>
        </w:rPr>
        <w:t xml:space="preserve"> Формування мистецько-творчої компетентності передбачає розвиток у дитини таких якостей як спостережливість та емоційність. </w:t>
      </w:r>
      <w:r w:rsidR="001E451B" w:rsidRPr="00316044">
        <w:rPr>
          <w:rFonts w:ascii="Times New Roman" w:hAnsi="Times New Roman" w:cs="Times New Roman"/>
          <w:sz w:val="28"/>
          <w:szCs w:val="28"/>
          <w:lang w:val="uk-UA"/>
        </w:rPr>
        <w:t xml:space="preserve">             </w:t>
      </w:r>
    </w:p>
    <w:p w14:paraId="75518F0D" w14:textId="77777777" w:rsidR="00504434" w:rsidRPr="00316044" w:rsidRDefault="001E451B" w:rsidP="006F608C">
      <w:pPr>
        <w:spacing w:line="276" w:lineRule="auto"/>
        <w:ind w:firstLine="567"/>
        <w:jc w:val="both"/>
        <w:rPr>
          <w:rFonts w:ascii="Times New Roman" w:hAnsi="Times New Roman" w:cs="Times New Roman"/>
          <w:sz w:val="28"/>
          <w:szCs w:val="28"/>
          <w:lang w:val="uk-UA"/>
        </w:rPr>
      </w:pPr>
      <w:r w:rsidRPr="00316044">
        <w:rPr>
          <w:rFonts w:ascii="Times New Roman" w:hAnsi="Times New Roman" w:cs="Times New Roman"/>
          <w:sz w:val="28"/>
          <w:szCs w:val="28"/>
          <w:lang w:val="uk-UA"/>
        </w:rPr>
        <w:t xml:space="preserve"> </w:t>
      </w:r>
      <w:r w:rsidR="00CE5AD5" w:rsidRPr="00316044">
        <w:rPr>
          <w:rFonts w:ascii="Times New Roman" w:hAnsi="Times New Roman" w:cs="Times New Roman"/>
          <w:sz w:val="28"/>
          <w:szCs w:val="28"/>
          <w:lang w:val="uk-UA"/>
        </w:rPr>
        <w:t>Провідним методом, спрямованим на набуття цих якостей, є</w:t>
      </w:r>
      <w:r w:rsidR="00504434" w:rsidRPr="00316044">
        <w:rPr>
          <w:rFonts w:ascii="Times New Roman" w:hAnsi="Times New Roman" w:cs="Times New Roman"/>
          <w:sz w:val="28"/>
          <w:szCs w:val="28"/>
          <w:lang w:val="uk-UA"/>
        </w:rPr>
        <w:t>:</w:t>
      </w:r>
    </w:p>
    <w:p w14:paraId="00091E43" w14:textId="77777777" w:rsidR="00504434" w:rsidRPr="00316044" w:rsidRDefault="00CE5AD5" w:rsidP="00504434">
      <w:pPr>
        <w:pStyle w:val="aa"/>
        <w:numPr>
          <w:ilvl w:val="0"/>
          <w:numId w:val="2"/>
        </w:numPr>
        <w:spacing w:line="276" w:lineRule="auto"/>
        <w:jc w:val="both"/>
        <w:rPr>
          <w:rFonts w:ascii="Times New Roman" w:hAnsi="Times New Roman" w:cs="Times New Roman"/>
          <w:sz w:val="28"/>
          <w:szCs w:val="28"/>
          <w:lang w:val="uk-UA"/>
        </w:rPr>
      </w:pPr>
      <w:r w:rsidRPr="00316044">
        <w:rPr>
          <w:rFonts w:ascii="Times New Roman" w:hAnsi="Times New Roman" w:cs="Times New Roman"/>
          <w:sz w:val="28"/>
          <w:szCs w:val="28"/>
          <w:lang w:val="uk-UA"/>
        </w:rPr>
        <w:t xml:space="preserve"> паузи споглядання</w:t>
      </w:r>
      <w:r w:rsidR="001E451B" w:rsidRPr="00316044">
        <w:rPr>
          <w:rFonts w:ascii="Times New Roman" w:hAnsi="Times New Roman" w:cs="Times New Roman"/>
          <w:sz w:val="28"/>
          <w:szCs w:val="28"/>
          <w:lang w:val="uk-UA"/>
        </w:rPr>
        <w:t xml:space="preserve"> (розглядання предметів, об’єктів природи, артобєктів)</w:t>
      </w:r>
      <w:r w:rsidRPr="00316044">
        <w:rPr>
          <w:rFonts w:ascii="Times New Roman" w:hAnsi="Times New Roman" w:cs="Times New Roman"/>
          <w:sz w:val="28"/>
          <w:szCs w:val="28"/>
          <w:lang w:val="uk-UA"/>
        </w:rPr>
        <w:t xml:space="preserve"> та </w:t>
      </w:r>
    </w:p>
    <w:p w14:paraId="4A251145" w14:textId="4162B086" w:rsidR="00A225C3" w:rsidRPr="00316044" w:rsidRDefault="00CE5AD5" w:rsidP="000E45D8">
      <w:pPr>
        <w:pStyle w:val="aa"/>
        <w:numPr>
          <w:ilvl w:val="0"/>
          <w:numId w:val="2"/>
        </w:numPr>
        <w:spacing w:line="276" w:lineRule="auto"/>
        <w:jc w:val="both"/>
        <w:rPr>
          <w:rFonts w:ascii="Times New Roman" w:hAnsi="Times New Roman" w:cs="Times New Roman"/>
          <w:sz w:val="28"/>
          <w:szCs w:val="28"/>
          <w:lang w:val="uk-UA"/>
        </w:rPr>
      </w:pPr>
      <w:r w:rsidRPr="00316044">
        <w:rPr>
          <w:rFonts w:ascii="Times New Roman" w:hAnsi="Times New Roman" w:cs="Times New Roman"/>
          <w:sz w:val="28"/>
          <w:szCs w:val="28"/>
          <w:lang w:val="uk-UA"/>
        </w:rPr>
        <w:t>паузи вслуховування. Вони допомагають відчути ра</w:t>
      </w:r>
      <w:r w:rsidRPr="0063481A">
        <w:rPr>
          <w:rFonts w:ascii="Times New Roman" w:hAnsi="Times New Roman" w:cs="Times New Roman"/>
          <w:sz w:val="28"/>
          <w:szCs w:val="28"/>
          <w:lang w:val="uk-UA"/>
        </w:rPr>
        <w:t>дість, здивування, зацікавлюють, дають можливість пізнати щось нове. У сприйманні краси не можна поспішати - по</w:t>
      </w:r>
      <w:r w:rsidR="00504434" w:rsidRPr="0063481A">
        <w:rPr>
          <w:rFonts w:ascii="Times New Roman" w:hAnsi="Times New Roman" w:cs="Times New Roman"/>
          <w:sz w:val="28"/>
          <w:szCs w:val="28"/>
          <w:lang w:val="uk-UA"/>
        </w:rPr>
        <w:t>спіх породжує байдужість. Будь-</w:t>
      </w:r>
      <w:r w:rsidRPr="0063481A">
        <w:rPr>
          <w:rFonts w:ascii="Times New Roman" w:hAnsi="Times New Roman" w:cs="Times New Roman"/>
          <w:sz w:val="28"/>
          <w:szCs w:val="28"/>
          <w:lang w:val="uk-UA"/>
        </w:rPr>
        <w:t>яке захоплення починається з мовчазного вдивляння в об’єкт, адже в мовчанні іноді можн</w:t>
      </w:r>
      <w:r w:rsidR="001E451B" w:rsidRPr="0063481A">
        <w:rPr>
          <w:rFonts w:ascii="Times New Roman" w:hAnsi="Times New Roman" w:cs="Times New Roman"/>
          <w:sz w:val="28"/>
          <w:szCs w:val="28"/>
          <w:lang w:val="uk-UA"/>
        </w:rPr>
        <w:t xml:space="preserve">а почути більше, ніж у словах. </w:t>
      </w:r>
      <w:r w:rsidR="001E451B" w:rsidRPr="00316044">
        <w:rPr>
          <w:rFonts w:ascii="Times New Roman" w:hAnsi="Times New Roman" w:cs="Times New Roman"/>
          <w:sz w:val="28"/>
          <w:szCs w:val="28"/>
          <w:lang w:val="uk-UA"/>
        </w:rPr>
        <w:t>Саме т</w:t>
      </w:r>
      <w:r w:rsidRPr="0063481A">
        <w:rPr>
          <w:rFonts w:ascii="Times New Roman" w:hAnsi="Times New Roman" w:cs="Times New Roman"/>
          <w:sz w:val="28"/>
          <w:szCs w:val="28"/>
          <w:lang w:val="uk-UA"/>
        </w:rPr>
        <w:t xml:space="preserve">аку можливість дають паузи споглядання. Щоб навчити дітей самостійно виокремлювати мальовничі куточки довкілля, бачити предмети в цікавих ракурсах, радимо використовувати прийом «Чарівна рамка». </w:t>
      </w:r>
      <w:r w:rsidRPr="00316044">
        <w:rPr>
          <w:rFonts w:ascii="Times New Roman" w:hAnsi="Times New Roman" w:cs="Times New Roman"/>
          <w:sz w:val="28"/>
          <w:szCs w:val="28"/>
        </w:rPr>
        <w:t xml:space="preserve">Запропонуйте дітям подивитися на </w:t>
      </w:r>
      <w:proofErr w:type="gramStart"/>
      <w:r w:rsidRPr="00316044">
        <w:rPr>
          <w:rFonts w:ascii="Times New Roman" w:hAnsi="Times New Roman" w:cs="Times New Roman"/>
          <w:sz w:val="28"/>
          <w:szCs w:val="28"/>
        </w:rPr>
        <w:t>св</w:t>
      </w:r>
      <w:proofErr w:type="gramEnd"/>
      <w:r w:rsidRPr="00316044">
        <w:rPr>
          <w:rFonts w:ascii="Times New Roman" w:hAnsi="Times New Roman" w:cs="Times New Roman"/>
          <w:sz w:val="28"/>
          <w:szCs w:val="28"/>
        </w:rPr>
        <w:t xml:space="preserve">іт довкола крізь «бінокль», «підзорну трубу», рамку, вирізану з кольорового картону (вона може мати будь-який розмір та геометричну форму: окружність, квадрат, прямокутник тощо). </w:t>
      </w:r>
      <w:r w:rsidR="00504434" w:rsidRPr="00316044">
        <w:rPr>
          <w:rFonts w:ascii="Times New Roman" w:hAnsi="Times New Roman" w:cs="Times New Roman"/>
          <w:sz w:val="28"/>
          <w:szCs w:val="28"/>
          <w:lang w:val="uk-UA"/>
        </w:rPr>
        <w:t xml:space="preserve">  </w:t>
      </w:r>
      <w:r w:rsidRPr="00316044">
        <w:rPr>
          <w:rFonts w:ascii="Times New Roman" w:hAnsi="Times New Roman" w:cs="Times New Roman"/>
          <w:sz w:val="28"/>
          <w:szCs w:val="28"/>
          <w:lang w:val="uk-UA"/>
        </w:rPr>
        <w:t xml:space="preserve">Ефективним є також ігровий прийом «Розглядання з різних точок». Нехай ваші вихованці подивляться на </w:t>
      </w:r>
      <w:r w:rsidRPr="00316044">
        <w:rPr>
          <w:rFonts w:ascii="Times New Roman" w:hAnsi="Times New Roman" w:cs="Times New Roman"/>
          <w:sz w:val="28"/>
          <w:szCs w:val="28"/>
          <w:lang w:val="uk-UA"/>
        </w:rPr>
        <w:lastRenderedPageBreak/>
        <w:t>об’єкт зблизька, а потім із певної відстані, п</w:t>
      </w:r>
      <w:r w:rsidR="00504434" w:rsidRPr="00316044">
        <w:rPr>
          <w:rFonts w:ascii="Times New Roman" w:hAnsi="Times New Roman" w:cs="Times New Roman"/>
          <w:sz w:val="28"/>
          <w:szCs w:val="28"/>
          <w:lang w:val="uk-UA"/>
        </w:rPr>
        <w:t xml:space="preserve">еремістившись лівіше, правіше.  </w:t>
      </w:r>
      <w:r w:rsidRPr="00316044">
        <w:rPr>
          <w:rFonts w:ascii="Times New Roman" w:hAnsi="Times New Roman" w:cs="Times New Roman"/>
          <w:sz w:val="28"/>
          <w:szCs w:val="28"/>
          <w:lang w:val="uk-UA"/>
        </w:rPr>
        <w:t xml:space="preserve"> Використання цих прийомів допомагає сконцентрувати увагу дошкільників на певних об’єктах і явищах, дати їм можливість приміряти на себе роль художника, який знайшов цікавий об’єкт для відтворення, та пережити мить народження творчого задуму, який потім «оживе» у дитячій діяльності. </w:t>
      </w:r>
      <w:r w:rsidRPr="00316044">
        <w:rPr>
          <w:rFonts w:ascii="Times New Roman" w:hAnsi="Times New Roman" w:cs="Times New Roman"/>
          <w:sz w:val="28"/>
          <w:szCs w:val="28"/>
        </w:rPr>
        <w:t xml:space="preserve">Паузи вслуховування дають змогу почути розмаїття звуків природного й </w:t>
      </w:r>
      <w:proofErr w:type="gramStart"/>
      <w:r w:rsidRPr="00316044">
        <w:rPr>
          <w:rFonts w:ascii="Times New Roman" w:hAnsi="Times New Roman" w:cs="Times New Roman"/>
          <w:sz w:val="28"/>
          <w:szCs w:val="28"/>
        </w:rPr>
        <w:t>соц</w:t>
      </w:r>
      <w:proofErr w:type="gramEnd"/>
      <w:r w:rsidRPr="00316044">
        <w:rPr>
          <w:rFonts w:ascii="Times New Roman" w:hAnsi="Times New Roman" w:cs="Times New Roman"/>
          <w:sz w:val="28"/>
          <w:szCs w:val="28"/>
        </w:rPr>
        <w:t>іального довкілля та є основою розвитку музичного слуху. Результати таких спостережень можна фіксувати в</w:t>
      </w:r>
      <w:r w:rsidR="00504434" w:rsidRPr="00316044">
        <w:rPr>
          <w:rFonts w:ascii="Times New Roman" w:hAnsi="Times New Roman" w:cs="Times New Roman"/>
          <w:sz w:val="28"/>
          <w:szCs w:val="28"/>
        </w:rPr>
        <w:t xml:space="preserve"> «щоденнику мистецьких вражень»</w:t>
      </w:r>
      <w:r w:rsidRPr="00316044">
        <w:rPr>
          <w:rFonts w:ascii="Times New Roman" w:hAnsi="Times New Roman" w:cs="Times New Roman"/>
          <w:sz w:val="28"/>
          <w:szCs w:val="28"/>
        </w:rPr>
        <w:t xml:space="preserve">, який спонукає дітей та дорослих не лише вдивлятися і вслухатися в довкілля в пошуках вражень, </w:t>
      </w:r>
      <w:proofErr w:type="gramStart"/>
      <w:r w:rsidRPr="00316044">
        <w:rPr>
          <w:rFonts w:ascii="Times New Roman" w:hAnsi="Times New Roman" w:cs="Times New Roman"/>
          <w:sz w:val="28"/>
          <w:szCs w:val="28"/>
        </w:rPr>
        <w:t>а й</w:t>
      </w:r>
      <w:proofErr w:type="gramEnd"/>
      <w:r w:rsidRPr="00316044">
        <w:rPr>
          <w:rFonts w:ascii="Times New Roman" w:hAnsi="Times New Roman" w:cs="Times New Roman"/>
          <w:sz w:val="28"/>
          <w:szCs w:val="28"/>
        </w:rPr>
        <w:t xml:space="preserve"> розширювати коло споглядання, відвідуючи мистецькі заклади (театр, музей, галерею, філармонію, виставковий центр тощо). Дорослі ведуть записи, а діти відтворюють враження в малюнках, </w:t>
      </w:r>
      <w:proofErr w:type="gramStart"/>
      <w:r w:rsidRPr="00316044">
        <w:rPr>
          <w:rFonts w:ascii="Times New Roman" w:hAnsi="Times New Roman" w:cs="Times New Roman"/>
          <w:sz w:val="28"/>
          <w:szCs w:val="28"/>
        </w:rPr>
        <w:t>п</w:t>
      </w:r>
      <w:proofErr w:type="gramEnd"/>
      <w:r w:rsidRPr="00316044">
        <w:rPr>
          <w:rFonts w:ascii="Times New Roman" w:hAnsi="Times New Roman" w:cs="Times New Roman"/>
          <w:sz w:val="28"/>
          <w:szCs w:val="28"/>
        </w:rPr>
        <w:t xml:space="preserve">іктограмах, емопозначках тощо. </w:t>
      </w:r>
    </w:p>
    <w:p w14:paraId="78E2028B" w14:textId="5E2D5173" w:rsidR="00504434" w:rsidRPr="00316044" w:rsidRDefault="00504434" w:rsidP="00504434">
      <w:pPr>
        <w:pStyle w:val="aa"/>
        <w:numPr>
          <w:ilvl w:val="0"/>
          <w:numId w:val="2"/>
        </w:numPr>
        <w:spacing w:line="276" w:lineRule="auto"/>
        <w:jc w:val="both"/>
        <w:rPr>
          <w:rFonts w:ascii="Times New Roman" w:hAnsi="Times New Roman" w:cs="Times New Roman"/>
          <w:sz w:val="28"/>
          <w:szCs w:val="28"/>
          <w:lang w:val="uk-UA"/>
        </w:rPr>
      </w:pPr>
      <w:r w:rsidRPr="00316044">
        <w:rPr>
          <w:rFonts w:ascii="Times New Roman" w:hAnsi="Times New Roman" w:cs="Times New Roman"/>
          <w:sz w:val="28"/>
          <w:szCs w:val="28"/>
          <w:lang w:val="uk-UA"/>
        </w:rPr>
        <w:t>Спостерігання за</w:t>
      </w:r>
      <w:r w:rsidR="000E45D8" w:rsidRPr="00316044">
        <w:rPr>
          <w:rFonts w:ascii="Times New Roman" w:hAnsi="Times New Roman" w:cs="Times New Roman"/>
          <w:sz w:val="28"/>
          <w:szCs w:val="28"/>
          <w:lang w:val="uk-UA"/>
        </w:rPr>
        <w:t xml:space="preserve"> виявленням креативної поведінки</w:t>
      </w:r>
      <w:r w:rsidRPr="00316044">
        <w:rPr>
          <w:rFonts w:ascii="Times New Roman" w:hAnsi="Times New Roman" w:cs="Times New Roman"/>
          <w:sz w:val="28"/>
          <w:szCs w:val="28"/>
          <w:lang w:val="uk-UA"/>
        </w:rPr>
        <w:t xml:space="preserve"> дорослого в різних ситуаціях, пов’язаних з мистецькою діяльністю.</w:t>
      </w:r>
    </w:p>
    <w:p w14:paraId="252FF84E" w14:textId="77777777" w:rsidR="00A225C3" w:rsidRPr="00316044" w:rsidRDefault="00CE5AD5" w:rsidP="006F608C">
      <w:pPr>
        <w:spacing w:line="276" w:lineRule="auto"/>
        <w:ind w:firstLine="567"/>
        <w:jc w:val="both"/>
        <w:rPr>
          <w:rFonts w:ascii="Times New Roman" w:hAnsi="Times New Roman" w:cs="Times New Roman"/>
          <w:sz w:val="28"/>
          <w:szCs w:val="28"/>
        </w:rPr>
      </w:pPr>
      <w:r w:rsidRPr="00316044">
        <w:rPr>
          <w:rFonts w:ascii="Times New Roman" w:hAnsi="Times New Roman" w:cs="Times New Roman"/>
          <w:sz w:val="28"/>
          <w:szCs w:val="28"/>
        </w:rPr>
        <w:t>Словесні методи:</w:t>
      </w:r>
    </w:p>
    <w:p w14:paraId="36BAE964" w14:textId="77777777" w:rsidR="00A225C3" w:rsidRPr="00316044" w:rsidRDefault="00CE5AD5" w:rsidP="006F608C">
      <w:pPr>
        <w:spacing w:line="276" w:lineRule="auto"/>
        <w:ind w:firstLine="567"/>
        <w:jc w:val="both"/>
        <w:rPr>
          <w:rFonts w:ascii="Times New Roman" w:hAnsi="Times New Roman" w:cs="Times New Roman"/>
          <w:sz w:val="28"/>
          <w:szCs w:val="28"/>
        </w:rPr>
      </w:pPr>
      <w:r w:rsidRPr="00316044">
        <w:rPr>
          <w:rFonts w:ascii="Times New Roman" w:hAnsi="Times New Roman" w:cs="Times New Roman"/>
          <w:sz w:val="28"/>
          <w:szCs w:val="28"/>
        </w:rPr>
        <w:t xml:space="preserve"> • мистецтвознавча розповідь; </w:t>
      </w:r>
    </w:p>
    <w:p w14:paraId="61920B1F" w14:textId="77777777" w:rsidR="00A225C3" w:rsidRPr="00316044" w:rsidRDefault="00CE5AD5" w:rsidP="006F608C">
      <w:pPr>
        <w:spacing w:line="276" w:lineRule="auto"/>
        <w:ind w:firstLine="567"/>
        <w:jc w:val="both"/>
        <w:rPr>
          <w:rFonts w:ascii="Times New Roman" w:hAnsi="Times New Roman" w:cs="Times New Roman"/>
          <w:sz w:val="28"/>
          <w:szCs w:val="28"/>
        </w:rPr>
      </w:pPr>
      <w:r w:rsidRPr="00316044">
        <w:rPr>
          <w:rFonts w:ascii="Times New Roman" w:hAnsi="Times New Roman" w:cs="Times New Roman"/>
          <w:sz w:val="28"/>
          <w:szCs w:val="28"/>
        </w:rPr>
        <w:t xml:space="preserve">• обговорення; </w:t>
      </w:r>
    </w:p>
    <w:p w14:paraId="2F961483" w14:textId="77777777" w:rsidR="00A225C3" w:rsidRPr="00316044" w:rsidRDefault="00CE5AD5" w:rsidP="006F608C">
      <w:pPr>
        <w:spacing w:line="276" w:lineRule="auto"/>
        <w:ind w:firstLine="567"/>
        <w:jc w:val="both"/>
        <w:rPr>
          <w:rFonts w:ascii="Times New Roman" w:hAnsi="Times New Roman" w:cs="Times New Roman"/>
          <w:sz w:val="28"/>
          <w:szCs w:val="28"/>
        </w:rPr>
      </w:pPr>
      <w:r w:rsidRPr="00316044">
        <w:rPr>
          <w:rFonts w:ascii="Times New Roman" w:hAnsi="Times New Roman" w:cs="Times New Roman"/>
          <w:sz w:val="28"/>
          <w:szCs w:val="28"/>
        </w:rPr>
        <w:t xml:space="preserve">• діалог і полілог; </w:t>
      </w:r>
    </w:p>
    <w:p w14:paraId="3523980B" w14:textId="77777777" w:rsidR="00B56526" w:rsidRPr="00316044" w:rsidRDefault="00CE5AD5" w:rsidP="006F608C">
      <w:pPr>
        <w:spacing w:line="276" w:lineRule="auto"/>
        <w:ind w:firstLine="567"/>
        <w:jc w:val="both"/>
        <w:rPr>
          <w:rFonts w:ascii="Times New Roman" w:hAnsi="Times New Roman" w:cs="Times New Roman"/>
          <w:sz w:val="28"/>
          <w:szCs w:val="28"/>
          <w:lang w:val="uk-UA"/>
        </w:rPr>
      </w:pPr>
      <w:r w:rsidRPr="00316044">
        <w:rPr>
          <w:rFonts w:ascii="Times New Roman" w:hAnsi="Times New Roman" w:cs="Times New Roman"/>
          <w:sz w:val="28"/>
          <w:szCs w:val="28"/>
        </w:rPr>
        <w:t xml:space="preserve">• заохочення; </w:t>
      </w:r>
    </w:p>
    <w:p w14:paraId="7E41A0BD" w14:textId="77777777" w:rsidR="00B56526" w:rsidRPr="00316044" w:rsidRDefault="00CE5AD5" w:rsidP="006F608C">
      <w:pPr>
        <w:spacing w:line="276" w:lineRule="auto"/>
        <w:ind w:firstLine="567"/>
        <w:jc w:val="both"/>
        <w:rPr>
          <w:rFonts w:ascii="Times New Roman" w:hAnsi="Times New Roman" w:cs="Times New Roman"/>
          <w:sz w:val="28"/>
          <w:szCs w:val="28"/>
          <w:lang w:val="uk-UA"/>
        </w:rPr>
      </w:pPr>
      <w:r w:rsidRPr="00316044">
        <w:rPr>
          <w:rFonts w:ascii="Times New Roman" w:hAnsi="Times New Roman" w:cs="Times New Roman"/>
          <w:sz w:val="28"/>
          <w:szCs w:val="28"/>
        </w:rPr>
        <w:t xml:space="preserve">• порада. </w:t>
      </w:r>
    </w:p>
    <w:p w14:paraId="0F905F35" w14:textId="77777777" w:rsidR="00B56526" w:rsidRPr="00316044" w:rsidRDefault="00CE5AD5" w:rsidP="006F608C">
      <w:pPr>
        <w:spacing w:line="276" w:lineRule="auto"/>
        <w:ind w:firstLine="567"/>
        <w:jc w:val="both"/>
        <w:rPr>
          <w:rFonts w:ascii="Times New Roman" w:hAnsi="Times New Roman" w:cs="Times New Roman"/>
          <w:sz w:val="28"/>
          <w:szCs w:val="28"/>
          <w:lang w:val="uk-UA"/>
        </w:rPr>
      </w:pPr>
      <w:r w:rsidRPr="00316044">
        <w:rPr>
          <w:rFonts w:ascii="Times New Roman" w:hAnsi="Times New Roman" w:cs="Times New Roman"/>
          <w:sz w:val="28"/>
          <w:szCs w:val="28"/>
          <w:lang w:val="uk-UA"/>
        </w:rPr>
        <w:t xml:space="preserve">Практичні методи: </w:t>
      </w:r>
    </w:p>
    <w:p w14:paraId="342D03B3" w14:textId="77777777" w:rsidR="00B56526" w:rsidRPr="00316044" w:rsidRDefault="00CE5AD5" w:rsidP="006F608C">
      <w:pPr>
        <w:spacing w:line="276" w:lineRule="auto"/>
        <w:ind w:firstLine="567"/>
        <w:jc w:val="both"/>
        <w:rPr>
          <w:rFonts w:ascii="Times New Roman" w:hAnsi="Times New Roman" w:cs="Times New Roman"/>
          <w:sz w:val="28"/>
          <w:szCs w:val="28"/>
          <w:lang w:val="uk-UA"/>
        </w:rPr>
      </w:pPr>
      <w:r w:rsidRPr="00316044">
        <w:rPr>
          <w:rFonts w:ascii="Times New Roman" w:hAnsi="Times New Roman" w:cs="Times New Roman"/>
          <w:sz w:val="28"/>
          <w:szCs w:val="28"/>
          <w:lang w:val="uk-UA"/>
        </w:rPr>
        <w:t xml:space="preserve">• експериментування з матеріалами, інструментами, звуками, формами, атрибутами, створення образу в різних видах мистецької діяльності; </w:t>
      </w:r>
    </w:p>
    <w:p w14:paraId="3F8D90D4" w14:textId="77777777" w:rsidR="00B56526" w:rsidRPr="00316044" w:rsidRDefault="00CE5AD5" w:rsidP="006F608C">
      <w:pPr>
        <w:spacing w:line="276" w:lineRule="auto"/>
        <w:ind w:firstLine="567"/>
        <w:jc w:val="both"/>
        <w:rPr>
          <w:rFonts w:ascii="Times New Roman" w:hAnsi="Times New Roman" w:cs="Times New Roman"/>
          <w:sz w:val="28"/>
          <w:szCs w:val="28"/>
          <w:lang w:val="uk-UA"/>
        </w:rPr>
      </w:pPr>
      <w:r w:rsidRPr="00316044">
        <w:rPr>
          <w:rFonts w:ascii="Times New Roman" w:hAnsi="Times New Roman" w:cs="Times New Roman"/>
          <w:sz w:val="28"/>
          <w:szCs w:val="28"/>
          <w:lang w:val="uk-UA"/>
        </w:rPr>
        <w:t xml:space="preserve">• вправляння в мистецьких техніках (малюванні, ліпленні, аплікації, співі тощо). </w:t>
      </w:r>
      <w:r w:rsidR="00B56526" w:rsidRPr="00316044">
        <w:rPr>
          <w:rFonts w:ascii="Times New Roman" w:hAnsi="Times New Roman" w:cs="Times New Roman"/>
          <w:sz w:val="28"/>
          <w:szCs w:val="28"/>
          <w:lang w:val="uk-UA"/>
        </w:rPr>
        <w:t xml:space="preserve">                                                               </w:t>
      </w:r>
    </w:p>
    <w:p w14:paraId="7494CA7C" w14:textId="77777777" w:rsidR="00B56526" w:rsidRPr="00316044" w:rsidRDefault="00CE5AD5" w:rsidP="006F608C">
      <w:pPr>
        <w:spacing w:line="276" w:lineRule="auto"/>
        <w:ind w:firstLine="567"/>
        <w:jc w:val="both"/>
        <w:rPr>
          <w:rFonts w:ascii="Times New Roman" w:hAnsi="Times New Roman" w:cs="Times New Roman"/>
          <w:sz w:val="28"/>
          <w:szCs w:val="28"/>
          <w:lang w:val="uk-UA"/>
        </w:rPr>
      </w:pPr>
      <w:r w:rsidRPr="00316044">
        <w:rPr>
          <w:rFonts w:ascii="Times New Roman" w:hAnsi="Times New Roman" w:cs="Times New Roman"/>
          <w:sz w:val="28"/>
          <w:szCs w:val="28"/>
          <w:lang w:val="uk-UA"/>
        </w:rPr>
        <w:t xml:space="preserve">Забезпечення умов для самовираження кожної дитини в мистецькій діяльності передбачає емоційне занурення в середовище, наповнене різноманітними матеріалами для творчості, які дитина вибирає за власним бажанням і які допомагають реалізувати задуми щодо створення художнього образу. Завдання дорослого — організувати вільний доступ до матеріалів, за допомогою яких дитина виражає свій внутрішній стан (щось сокровенне й особисте), формує власні уявлення про світ, та допомогти їй усвідомити і </w:t>
      </w:r>
      <w:r w:rsidRPr="00316044">
        <w:rPr>
          <w:rFonts w:ascii="Times New Roman" w:hAnsi="Times New Roman" w:cs="Times New Roman"/>
          <w:sz w:val="28"/>
          <w:szCs w:val="28"/>
          <w:lang w:val="uk-UA"/>
        </w:rPr>
        <w:lastRenderedPageBreak/>
        <w:t xml:space="preserve">запам’ятати власні відчуття. Мистецьке або художньо педагогічне спілкування – особлива, емоційно орієнтована форма спілкування на основі мистецької діяльності. Мистецьке або художньо-педагогічне спілкування передбачає інтегровану мистецьку діяльність, у якій одна – образотворча (малювання, ліплення, аплікація), музична, театралізована – може домінувати. </w:t>
      </w:r>
      <w:proofErr w:type="gramStart"/>
      <w:r w:rsidRPr="00316044">
        <w:rPr>
          <w:rFonts w:ascii="Times New Roman" w:hAnsi="Times New Roman" w:cs="Times New Roman"/>
          <w:sz w:val="28"/>
          <w:szCs w:val="28"/>
        </w:rPr>
        <w:t>Пр</w:t>
      </w:r>
      <w:proofErr w:type="gramEnd"/>
      <w:r w:rsidRPr="00316044">
        <w:rPr>
          <w:rFonts w:ascii="Times New Roman" w:hAnsi="Times New Roman" w:cs="Times New Roman"/>
          <w:sz w:val="28"/>
          <w:szCs w:val="28"/>
        </w:rPr>
        <w:t xml:space="preserve">іоритетом такого спілкування є створення дітьми образів за допомогою самостійно вибраних засобів, способів, матеріалів. </w:t>
      </w:r>
    </w:p>
    <w:p w14:paraId="3C26B511" w14:textId="77777777" w:rsidR="00B56526" w:rsidRPr="00316044" w:rsidRDefault="00CE5AD5" w:rsidP="006F608C">
      <w:pPr>
        <w:spacing w:line="276" w:lineRule="auto"/>
        <w:ind w:firstLine="567"/>
        <w:jc w:val="both"/>
        <w:rPr>
          <w:rFonts w:ascii="Times New Roman" w:hAnsi="Times New Roman" w:cs="Times New Roman"/>
          <w:b/>
          <w:sz w:val="28"/>
          <w:szCs w:val="28"/>
          <w:lang w:val="uk-UA"/>
        </w:rPr>
      </w:pPr>
      <w:r w:rsidRPr="00316044">
        <w:rPr>
          <w:rFonts w:ascii="Times New Roman" w:hAnsi="Times New Roman" w:cs="Times New Roman"/>
          <w:b/>
          <w:sz w:val="28"/>
          <w:szCs w:val="28"/>
        </w:rPr>
        <w:t>Види мистецьких або художньо – педагогічних спілкувань</w:t>
      </w:r>
      <w:r w:rsidR="00B56526" w:rsidRPr="00316044">
        <w:rPr>
          <w:rFonts w:ascii="Times New Roman" w:hAnsi="Times New Roman" w:cs="Times New Roman"/>
          <w:b/>
          <w:sz w:val="28"/>
          <w:szCs w:val="28"/>
          <w:lang w:val="uk-UA"/>
        </w:rPr>
        <w:t>:</w:t>
      </w:r>
    </w:p>
    <w:p w14:paraId="13D11EFB" w14:textId="77777777" w:rsidR="00B56526" w:rsidRPr="00316044" w:rsidRDefault="00CE5AD5" w:rsidP="006F608C">
      <w:pPr>
        <w:spacing w:line="276" w:lineRule="auto"/>
        <w:ind w:firstLine="567"/>
        <w:jc w:val="both"/>
        <w:rPr>
          <w:rFonts w:ascii="Times New Roman" w:hAnsi="Times New Roman" w:cs="Times New Roman"/>
          <w:sz w:val="28"/>
          <w:szCs w:val="28"/>
          <w:lang w:val="uk-UA"/>
        </w:rPr>
      </w:pPr>
      <w:r w:rsidRPr="00316044">
        <w:rPr>
          <w:rFonts w:ascii="Times New Roman" w:hAnsi="Times New Roman" w:cs="Times New Roman"/>
          <w:sz w:val="28"/>
          <w:szCs w:val="28"/>
        </w:rPr>
        <w:t xml:space="preserve"> • Теоретичні (мистецтвознавчі). </w:t>
      </w:r>
    </w:p>
    <w:p w14:paraId="474232F9" w14:textId="77777777" w:rsidR="00B56526" w:rsidRPr="00316044" w:rsidRDefault="00CE5AD5" w:rsidP="006F608C">
      <w:pPr>
        <w:spacing w:line="276" w:lineRule="auto"/>
        <w:ind w:firstLine="567"/>
        <w:jc w:val="both"/>
        <w:rPr>
          <w:rFonts w:ascii="Times New Roman" w:hAnsi="Times New Roman" w:cs="Times New Roman"/>
          <w:sz w:val="28"/>
          <w:szCs w:val="28"/>
          <w:lang w:val="uk-UA"/>
        </w:rPr>
      </w:pPr>
      <w:r w:rsidRPr="00316044">
        <w:rPr>
          <w:rFonts w:ascii="Times New Roman" w:hAnsi="Times New Roman" w:cs="Times New Roman"/>
          <w:sz w:val="28"/>
          <w:szCs w:val="28"/>
          <w:lang w:val="uk-UA"/>
        </w:rPr>
        <w:t>• Практичні (спрямовані на образотворення в різних видах мистецької діяльності), які можуть проводитися у форматі майстерні («Майстерня художника», «Гончарна майстерня», «Дизайнерська майстерня», «Майстерня звуків», «Акторська майстерня». «Театральна майстерня» тощо).</w:t>
      </w:r>
    </w:p>
    <w:p w14:paraId="0AE4FA6F" w14:textId="77777777" w:rsidR="00B56526" w:rsidRPr="00316044" w:rsidRDefault="00CE5AD5" w:rsidP="006F608C">
      <w:pPr>
        <w:spacing w:line="276" w:lineRule="auto"/>
        <w:ind w:firstLine="567"/>
        <w:jc w:val="both"/>
        <w:rPr>
          <w:rFonts w:ascii="Times New Roman" w:hAnsi="Times New Roman" w:cs="Times New Roman"/>
          <w:sz w:val="28"/>
          <w:szCs w:val="28"/>
          <w:lang w:val="uk-UA"/>
        </w:rPr>
      </w:pPr>
      <w:r w:rsidRPr="00316044">
        <w:rPr>
          <w:rFonts w:ascii="Times New Roman" w:hAnsi="Times New Roman" w:cs="Times New Roman"/>
          <w:sz w:val="28"/>
          <w:szCs w:val="28"/>
          <w:lang w:val="uk-UA"/>
        </w:rPr>
        <w:t xml:space="preserve"> • Інтегровані (ґрунтуються на синтезі та взаємодії різних видів мистецтва). </w:t>
      </w:r>
      <w:r w:rsidR="00B56526" w:rsidRPr="00316044">
        <w:rPr>
          <w:rFonts w:ascii="Times New Roman" w:hAnsi="Times New Roman" w:cs="Times New Roman"/>
          <w:sz w:val="28"/>
          <w:szCs w:val="28"/>
          <w:lang w:val="uk-UA"/>
        </w:rPr>
        <w:t xml:space="preserve">                          </w:t>
      </w:r>
    </w:p>
    <w:p w14:paraId="6EA3A276" w14:textId="77777777" w:rsidR="00B56526" w:rsidRPr="00316044" w:rsidRDefault="00CE5AD5" w:rsidP="006F608C">
      <w:pPr>
        <w:spacing w:line="276" w:lineRule="auto"/>
        <w:ind w:firstLine="567"/>
        <w:jc w:val="both"/>
        <w:rPr>
          <w:rFonts w:ascii="Times New Roman" w:hAnsi="Times New Roman" w:cs="Times New Roman"/>
          <w:sz w:val="28"/>
          <w:szCs w:val="28"/>
          <w:lang w:val="uk-UA"/>
        </w:rPr>
      </w:pPr>
      <w:r w:rsidRPr="00316044">
        <w:rPr>
          <w:rFonts w:ascii="Times New Roman" w:hAnsi="Times New Roman" w:cs="Times New Roman"/>
          <w:sz w:val="28"/>
          <w:szCs w:val="28"/>
        </w:rPr>
        <w:t>Алгоритм мистецьких занять</w:t>
      </w:r>
      <w:r w:rsidR="00B56526" w:rsidRPr="00316044">
        <w:rPr>
          <w:rFonts w:ascii="Times New Roman" w:hAnsi="Times New Roman" w:cs="Times New Roman"/>
          <w:sz w:val="28"/>
          <w:szCs w:val="28"/>
          <w:lang w:val="uk-UA"/>
        </w:rPr>
        <w:t>:</w:t>
      </w:r>
    </w:p>
    <w:p w14:paraId="0E90E5B9" w14:textId="77777777" w:rsidR="00B56526" w:rsidRPr="00316044" w:rsidRDefault="00CE5AD5" w:rsidP="006F608C">
      <w:pPr>
        <w:spacing w:line="276" w:lineRule="auto"/>
        <w:ind w:firstLine="567"/>
        <w:jc w:val="both"/>
        <w:rPr>
          <w:rFonts w:ascii="Times New Roman" w:hAnsi="Times New Roman" w:cs="Times New Roman"/>
          <w:sz w:val="28"/>
          <w:szCs w:val="28"/>
          <w:lang w:val="uk-UA"/>
        </w:rPr>
      </w:pPr>
      <w:r w:rsidRPr="00316044">
        <w:rPr>
          <w:rFonts w:ascii="Times New Roman" w:hAnsi="Times New Roman" w:cs="Times New Roman"/>
          <w:sz w:val="28"/>
          <w:szCs w:val="28"/>
        </w:rPr>
        <w:t xml:space="preserve"> 1) Визначення теми. </w:t>
      </w:r>
    </w:p>
    <w:p w14:paraId="3D346E6D" w14:textId="77777777" w:rsidR="00B56526" w:rsidRPr="00316044" w:rsidRDefault="00CE5AD5" w:rsidP="006F608C">
      <w:pPr>
        <w:spacing w:line="276" w:lineRule="auto"/>
        <w:ind w:firstLine="567"/>
        <w:jc w:val="both"/>
        <w:rPr>
          <w:rFonts w:ascii="Times New Roman" w:hAnsi="Times New Roman" w:cs="Times New Roman"/>
          <w:sz w:val="28"/>
          <w:szCs w:val="28"/>
          <w:lang w:val="uk-UA"/>
        </w:rPr>
      </w:pPr>
      <w:r w:rsidRPr="00316044">
        <w:rPr>
          <w:rFonts w:ascii="Times New Roman" w:hAnsi="Times New Roman" w:cs="Times New Roman"/>
          <w:sz w:val="28"/>
          <w:szCs w:val="28"/>
        </w:rPr>
        <w:t>2) Добі</w:t>
      </w:r>
      <w:proofErr w:type="gramStart"/>
      <w:r w:rsidRPr="00316044">
        <w:rPr>
          <w:rFonts w:ascii="Times New Roman" w:hAnsi="Times New Roman" w:cs="Times New Roman"/>
          <w:sz w:val="28"/>
          <w:szCs w:val="28"/>
        </w:rPr>
        <w:t>р</w:t>
      </w:r>
      <w:proofErr w:type="gramEnd"/>
      <w:r w:rsidRPr="00316044">
        <w:rPr>
          <w:rFonts w:ascii="Times New Roman" w:hAnsi="Times New Roman" w:cs="Times New Roman"/>
          <w:sz w:val="28"/>
          <w:szCs w:val="28"/>
        </w:rPr>
        <w:t xml:space="preserve"> відповідного матеріалу (обладнання, забезпечення).</w:t>
      </w:r>
    </w:p>
    <w:p w14:paraId="1FF52125" w14:textId="77777777" w:rsidR="00B56526" w:rsidRPr="00316044" w:rsidRDefault="00CE5AD5" w:rsidP="006F608C">
      <w:pPr>
        <w:spacing w:line="276" w:lineRule="auto"/>
        <w:ind w:firstLine="567"/>
        <w:jc w:val="both"/>
        <w:rPr>
          <w:rFonts w:ascii="Times New Roman" w:hAnsi="Times New Roman" w:cs="Times New Roman"/>
          <w:sz w:val="28"/>
          <w:szCs w:val="28"/>
          <w:lang w:val="uk-UA"/>
        </w:rPr>
      </w:pPr>
      <w:r w:rsidRPr="00316044">
        <w:rPr>
          <w:rFonts w:ascii="Times New Roman" w:hAnsi="Times New Roman" w:cs="Times New Roman"/>
          <w:sz w:val="28"/>
          <w:szCs w:val="28"/>
        </w:rPr>
        <w:t xml:space="preserve"> 3) Мотивація дітей (створення інтриги).</w:t>
      </w:r>
    </w:p>
    <w:p w14:paraId="58BB36CE" w14:textId="77777777" w:rsidR="00B56526" w:rsidRPr="00316044" w:rsidRDefault="00CE5AD5" w:rsidP="006F608C">
      <w:pPr>
        <w:spacing w:line="276" w:lineRule="auto"/>
        <w:ind w:firstLine="567"/>
        <w:jc w:val="both"/>
        <w:rPr>
          <w:rFonts w:ascii="Times New Roman" w:hAnsi="Times New Roman" w:cs="Times New Roman"/>
          <w:sz w:val="28"/>
          <w:szCs w:val="28"/>
          <w:lang w:val="uk-UA"/>
        </w:rPr>
      </w:pPr>
      <w:r w:rsidRPr="00316044">
        <w:rPr>
          <w:rFonts w:ascii="Times New Roman" w:hAnsi="Times New Roman" w:cs="Times New Roman"/>
          <w:sz w:val="28"/>
          <w:szCs w:val="28"/>
        </w:rPr>
        <w:t xml:space="preserve"> 4) Продумування рефлексійних тематичних полілогі</w:t>
      </w:r>
      <w:proofErr w:type="gramStart"/>
      <w:r w:rsidRPr="00316044">
        <w:rPr>
          <w:rFonts w:ascii="Times New Roman" w:hAnsi="Times New Roman" w:cs="Times New Roman"/>
          <w:sz w:val="28"/>
          <w:szCs w:val="28"/>
        </w:rPr>
        <w:t>в</w:t>
      </w:r>
      <w:proofErr w:type="gramEnd"/>
      <w:r w:rsidRPr="00316044">
        <w:rPr>
          <w:rFonts w:ascii="Times New Roman" w:hAnsi="Times New Roman" w:cs="Times New Roman"/>
          <w:sz w:val="28"/>
          <w:szCs w:val="28"/>
        </w:rPr>
        <w:t xml:space="preserve">. </w:t>
      </w:r>
    </w:p>
    <w:p w14:paraId="2564834E" w14:textId="77777777" w:rsidR="00B56526" w:rsidRPr="00316044" w:rsidRDefault="00CE5AD5" w:rsidP="006F608C">
      <w:pPr>
        <w:spacing w:line="276" w:lineRule="auto"/>
        <w:ind w:firstLine="567"/>
        <w:jc w:val="both"/>
        <w:rPr>
          <w:rFonts w:ascii="Times New Roman" w:hAnsi="Times New Roman" w:cs="Times New Roman"/>
          <w:sz w:val="28"/>
          <w:szCs w:val="28"/>
          <w:lang w:val="uk-UA"/>
        </w:rPr>
      </w:pPr>
      <w:r w:rsidRPr="00316044">
        <w:rPr>
          <w:rFonts w:ascii="Times New Roman" w:hAnsi="Times New Roman" w:cs="Times New Roman"/>
          <w:sz w:val="28"/>
          <w:szCs w:val="28"/>
        </w:rPr>
        <w:t xml:space="preserve">5) Визначення методів і прийомів роботи із «зерном образу». </w:t>
      </w:r>
    </w:p>
    <w:p w14:paraId="5F982C84" w14:textId="77777777" w:rsidR="00B56526" w:rsidRPr="00316044" w:rsidRDefault="00CE5AD5" w:rsidP="006F608C">
      <w:pPr>
        <w:spacing w:line="276" w:lineRule="auto"/>
        <w:ind w:firstLine="567"/>
        <w:jc w:val="both"/>
        <w:rPr>
          <w:rFonts w:ascii="Times New Roman" w:hAnsi="Times New Roman" w:cs="Times New Roman"/>
          <w:sz w:val="28"/>
          <w:szCs w:val="28"/>
          <w:lang w:val="uk-UA"/>
        </w:rPr>
      </w:pPr>
      <w:r w:rsidRPr="00316044">
        <w:rPr>
          <w:rFonts w:ascii="Times New Roman" w:hAnsi="Times New Roman" w:cs="Times New Roman"/>
          <w:sz w:val="28"/>
          <w:szCs w:val="28"/>
        </w:rPr>
        <w:t>6) Конкретизація умов для вибору дітьми інструментів створення художнього образу (художньо-продуктивного, музичного, театралізованого). 7) Вибі</w:t>
      </w:r>
      <w:proofErr w:type="gramStart"/>
      <w:r w:rsidRPr="00316044">
        <w:rPr>
          <w:rFonts w:ascii="Times New Roman" w:hAnsi="Times New Roman" w:cs="Times New Roman"/>
          <w:sz w:val="28"/>
          <w:szCs w:val="28"/>
        </w:rPr>
        <w:t>р</w:t>
      </w:r>
      <w:proofErr w:type="gramEnd"/>
      <w:r w:rsidRPr="00316044">
        <w:rPr>
          <w:rFonts w:ascii="Times New Roman" w:hAnsi="Times New Roman" w:cs="Times New Roman"/>
          <w:sz w:val="28"/>
          <w:szCs w:val="28"/>
        </w:rPr>
        <w:t xml:space="preserve"> прийомів стимулювання дітей до створення образу (з урахуванням вікових особливостей). </w:t>
      </w:r>
    </w:p>
    <w:p w14:paraId="0D1835ED" w14:textId="77777777" w:rsidR="00B56526" w:rsidRPr="00316044" w:rsidRDefault="00CE5AD5" w:rsidP="006F608C">
      <w:pPr>
        <w:spacing w:line="276" w:lineRule="auto"/>
        <w:ind w:firstLine="567"/>
        <w:jc w:val="both"/>
        <w:rPr>
          <w:rFonts w:ascii="Times New Roman" w:hAnsi="Times New Roman" w:cs="Times New Roman"/>
          <w:sz w:val="28"/>
          <w:szCs w:val="28"/>
          <w:lang w:val="uk-UA"/>
        </w:rPr>
      </w:pPr>
      <w:r w:rsidRPr="00316044">
        <w:rPr>
          <w:rFonts w:ascii="Times New Roman" w:hAnsi="Times New Roman" w:cs="Times New Roman"/>
          <w:sz w:val="28"/>
          <w:szCs w:val="28"/>
        </w:rPr>
        <w:t xml:space="preserve">8) Визначення формату презентації дитячих робіт (вистава, концерт, виставка, вернісаж, колаж тощо). </w:t>
      </w:r>
    </w:p>
    <w:p w14:paraId="6F00FB4F" w14:textId="77777777" w:rsidR="00B56526" w:rsidRPr="00316044" w:rsidRDefault="00CE5AD5" w:rsidP="006F608C">
      <w:pPr>
        <w:spacing w:line="276" w:lineRule="auto"/>
        <w:ind w:firstLine="567"/>
        <w:jc w:val="both"/>
        <w:rPr>
          <w:rFonts w:ascii="Times New Roman" w:hAnsi="Times New Roman" w:cs="Times New Roman"/>
          <w:sz w:val="28"/>
          <w:szCs w:val="28"/>
          <w:lang w:val="uk-UA"/>
        </w:rPr>
      </w:pPr>
      <w:r w:rsidRPr="00316044">
        <w:rPr>
          <w:rFonts w:ascii="Times New Roman" w:hAnsi="Times New Roman" w:cs="Times New Roman"/>
          <w:sz w:val="28"/>
          <w:szCs w:val="28"/>
        </w:rPr>
        <w:t>9) Пошук емоційно орієнтованих прийомів закріплення вражень (</w:t>
      </w:r>
      <w:proofErr w:type="gramStart"/>
      <w:r w:rsidRPr="00316044">
        <w:rPr>
          <w:rFonts w:ascii="Times New Roman" w:hAnsi="Times New Roman" w:cs="Times New Roman"/>
          <w:sz w:val="28"/>
          <w:szCs w:val="28"/>
        </w:rPr>
        <w:t>п</w:t>
      </w:r>
      <w:proofErr w:type="gramEnd"/>
      <w:r w:rsidRPr="00316044">
        <w:rPr>
          <w:rFonts w:ascii="Times New Roman" w:hAnsi="Times New Roman" w:cs="Times New Roman"/>
          <w:sz w:val="28"/>
          <w:szCs w:val="28"/>
        </w:rPr>
        <w:t xml:space="preserve">ідсумкова рефлексія). </w:t>
      </w:r>
      <w:r w:rsidR="00B56526" w:rsidRPr="00316044">
        <w:rPr>
          <w:rFonts w:ascii="Times New Roman" w:hAnsi="Times New Roman" w:cs="Times New Roman"/>
          <w:sz w:val="28"/>
          <w:szCs w:val="28"/>
          <w:lang w:val="uk-UA"/>
        </w:rPr>
        <w:t xml:space="preserve">                              </w:t>
      </w:r>
    </w:p>
    <w:p w14:paraId="4CC17B8F" w14:textId="51AFA4BF" w:rsidR="00B56526" w:rsidRPr="00316044" w:rsidRDefault="00B56526" w:rsidP="00D537D5">
      <w:pPr>
        <w:spacing w:line="276" w:lineRule="auto"/>
        <w:jc w:val="both"/>
        <w:rPr>
          <w:rFonts w:ascii="Times New Roman" w:hAnsi="Times New Roman" w:cs="Times New Roman"/>
          <w:sz w:val="28"/>
          <w:szCs w:val="28"/>
          <w:lang w:val="uk-UA"/>
        </w:rPr>
      </w:pPr>
      <w:r w:rsidRPr="00316044">
        <w:rPr>
          <w:rFonts w:ascii="Times New Roman" w:hAnsi="Times New Roman" w:cs="Times New Roman"/>
          <w:sz w:val="28"/>
          <w:szCs w:val="28"/>
          <w:lang w:val="uk-UA"/>
        </w:rPr>
        <w:t xml:space="preserve">   </w:t>
      </w:r>
    </w:p>
    <w:p w14:paraId="36E01F4D" w14:textId="77777777" w:rsidR="00C450D8" w:rsidRPr="00C450D8" w:rsidRDefault="00B56526" w:rsidP="00C450D8">
      <w:pPr>
        <w:pStyle w:val="af2"/>
        <w:rPr>
          <w:rStyle w:val="0pt"/>
          <w:rFonts w:ascii="Times New Roman" w:hAnsi="Times New Roman" w:cs="Times New Roman"/>
          <w:color w:val="auto"/>
          <w:sz w:val="28"/>
          <w:szCs w:val="28"/>
        </w:rPr>
      </w:pPr>
      <w:r w:rsidRPr="00316044">
        <w:rPr>
          <w:rFonts w:ascii="Times New Roman" w:hAnsi="Times New Roman" w:cs="Times New Roman"/>
          <w:sz w:val="28"/>
          <w:szCs w:val="28"/>
        </w:rPr>
        <w:t xml:space="preserve">          </w:t>
      </w:r>
      <w:r w:rsidR="00CE5AD5" w:rsidRPr="00C450D8">
        <w:rPr>
          <w:rFonts w:ascii="Times New Roman" w:hAnsi="Times New Roman" w:cs="Times New Roman"/>
          <w:sz w:val="28"/>
          <w:szCs w:val="28"/>
        </w:rPr>
        <w:t xml:space="preserve">Серед інших форм роботи, спрямованих на формування мистецько-творчої компетентності, - артпроєкти, ігри, екскурсії, прогулянки, перегляди </w:t>
      </w:r>
      <w:r w:rsidR="00CE5AD5" w:rsidRPr="00C450D8">
        <w:rPr>
          <w:rFonts w:ascii="Times New Roman" w:hAnsi="Times New Roman" w:cs="Times New Roman"/>
          <w:sz w:val="28"/>
          <w:szCs w:val="28"/>
        </w:rPr>
        <w:lastRenderedPageBreak/>
        <w:t>фільмів, телепередач, вистав, свята, розваги, концерти, фестивалі, шоу-програми та ін.</w:t>
      </w:r>
      <w:r w:rsidR="00C450D8" w:rsidRPr="00C450D8">
        <w:rPr>
          <w:rStyle w:val="0pt"/>
          <w:rFonts w:ascii="Times New Roman" w:hAnsi="Times New Roman" w:cs="Times New Roman"/>
          <w:color w:val="auto"/>
          <w:sz w:val="28"/>
          <w:szCs w:val="28"/>
        </w:rPr>
        <w:t xml:space="preserve"> </w:t>
      </w:r>
    </w:p>
    <w:p w14:paraId="3EA995D7" w14:textId="77777777" w:rsidR="00C450D8" w:rsidRDefault="00C450D8" w:rsidP="00C450D8">
      <w:pPr>
        <w:pStyle w:val="af2"/>
        <w:rPr>
          <w:rStyle w:val="0pt"/>
          <w:rFonts w:ascii="Times New Roman" w:hAnsi="Times New Roman" w:cs="Times New Roman"/>
          <w:color w:val="auto"/>
          <w:sz w:val="28"/>
          <w:szCs w:val="28"/>
        </w:rPr>
      </w:pPr>
    </w:p>
    <w:p w14:paraId="497F8D7C" w14:textId="16663409" w:rsidR="00C450D8" w:rsidRPr="00414387" w:rsidRDefault="00C450D8" w:rsidP="00C450D8">
      <w:pPr>
        <w:pStyle w:val="af2"/>
        <w:rPr>
          <w:rFonts w:ascii="Times New Roman" w:hAnsi="Times New Roman" w:cs="Times New Roman"/>
          <w:i/>
          <w:sz w:val="28"/>
          <w:szCs w:val="28"/>
        </w:rPr>
      </w:pPr>
      <w:r w:rsidRPr="00414387">
        <w:rPr>
          <w:rStyle w:val="0pt"/>
          <w:rFonts w:ascii="Times New Roman" w:hAnsi="Times New Roman" w:cs="Times New Roman"/>
          <w:i w:val="0"/>
          <w:color w:val="auto"/>
          <w:sz w:val="28"/>
          <w:szCs w:val="28"/>
        </w:rPr>
        <w:t>Музично-театральна та літературна вітальня</w:t>
      </w:r>
      <w:r w:rsidRPr="00414387">
        <w:rPr>
          <w:rStyle w:val="10pt0pt"/>
          <w:rFonts w:ascii="Times New Roman" w:eastAsiaTheme="minorHAnsi" w:hAnsi="Times New Roman" w:cs="Times New Roman"/>
          <w:i/>
          <w:color w:val="auto"/>
          <w:sz w:val="28"/>
          <w:szCs w:val="28"/>
        </w:rPr>
        <w:t xml:space="preserve"> </w:t>
      </w:r>
      <w:r w:rsidRPr="00414387">
        <w:rPr>
          <w:rFonts w:ascii="Times New Roman" w:hAnsi="Times New Roman" w:cs="Times New Roman"/>
          <w:i/>
          <w:sz w:val="28"/>
          <w:szCs w:val="28"/>
        </w:rPr>
        <w:t xml:space="preserve"> </w:t>
      </w:r>
    </w:p>
    <w:p w14:paraId="3590C597" w14:textId="69E6F59D" w:rsidR="00C450D8" w:rsidRPr="00316044" w:rsidRDefault="00414387" w:rsidP="00414387">
      <w:pPr>
        <w:pStyle w:val="22"/>
        <w:shd w:val="clear" w:color="auto" w:fill="auto"/>
        <w:tabs>
          <w:tab w:val="left" w:pos="1134"/>
        </w:tabs>
        <w:spacing w:line="276" w:lineRule="auto"/>
        <w:rPr>
          <w:sz w:val="28"/>
          <w:szCs w:val="28"/>
        </w:rPr>
      </w:pPr>
      <w:r>
        <w:rPr>
          <w:rFonts w:eastAsiaTheme="minorHAnsi"/>
          <w:sz w:val="28"/>
          <w:szCs w:val="28"/>
          <w:lang w:val="uk-UA"/>
        </w:rPr>
        <w:t xml:space="preserve">        </w:t>
      </w:r>
      <w:r w:rsidR="00C450D8" w:rsidRPr="00C450D8">
        <w:rPr>
          <w:sz w:val="28"/>
          <w:szCs w:val="28"/>
          <w:lang w:val="uk-UA"/>
        </w:rPr>
        <w:t xml:space="preserve">Мистецтво є своєрідним індикатором рівня культури суспільства загалом та особистості зокрема і що надзвичайно важливо здатне надихати, мотивувати й спонукати особистість до самовдосконалення. Тож невипадково назва освітнього напряму — “Дитина у світі мистецтва” — набула нового звучання в останній редакції Базового компонента дошкільної освіти та, відповідно, в оновленій комплексній освітній програмі “Дитина”. </w:t>
      </w:r>
      <w:r w:rsidR="00C450D8" w:rsidRPr="00316044">
        <w:rPr>
          <w:sz w:val="28"/>
          <w:szCs w:val="28"/>
        </w:rPr>
        <w:t xml:space="preserve">Автори прагнули таким чином зробити акцент на ролі мистецтва в розвитку особистості дитини та в дошкільній освіті загалом. Мистецька освіта дошкільнят не має на меті виховання художників, музикантів, акторів. Але здібності, якості, компетентності, що формуються і розвиваються в мистецьких видах діяльності, є інструментом творення дитини як особистості та збереження її унікальності. Залучення до мистецтва не лише збагачує особистий, індивідуальний досвід взаємодії дитини зі </w:t>
      </w:r>
      <w:proofErr w:type="gramStart"/>
      <w:r w:rsidR="00C450D8" w:rsidRPr="00316044">
        <w:rPr>
          <w:sz w:val="28"/>
          <w:szCs w:val="28"/>
        </w:rPr>
        <w:t>св</w:t>
      </w:r>
      <w:proofErr w:type="gramEnd"/>
      <w:r w:rsidR="00C450D8" w:rsidRPr="00316044">
        <w:rPr>
          <w:sz w:val="28"/>
          <w:szCs w:val="28"/>
        </w:rPr>
        <w:t xml:space="preserve">ітом, а й допомагає їй навчитися проникати у внутрішній </w:t>
      </w:r>
      <w:proofErr w:type="gramStart"/>
      <w:r w:rsidR="00C450D8" w:rsidRPr="00316044">
        <w:rPr>
          <w:sz w:val="28"/>
          <w:szCs w:val="28"/>
        </w:rPr>
        <w:t>св</w:t>
      </w:r>
      <w:proofErr w:type="gramEnd"/>
      <w:r w:rsidR="00C450D8" w:rsidRPr="00316044">
        <w:rPr>
          <w:sz w:val="28"/>
          <w:szCs w:val="28"/>
        </w:rPr>
        <w:t>іт іншої особистості.</w:t>
      </w:r>
    </w:p>
    <w:p w14:paraId="0DF90FD2" w14:textId="19AD3565" w:rsidR="00C450D8" w:rsidRPr="00A6423D" w:rsidRDefault="00DD5328" w:rsidP="00DD5328">
      <w:pPr>
        <w:pStyle w:val="af2"/>
        <w:spacing w:line="276" w:lineRule="auto"/>
        <w:rPr>
          <w:rFonts w:ascii="Times New Roman" w:hAnsi="Times New Roman" w:cs="Times New Roman"/>
          <w:sz w:val="28"/>
          <w:szCs w:val="28"/>
          <w:lang w:eastAsia="uk-UA" w:bidi="uk-UA"/>
        </w:rPr>
      </w:pPr>
      <w:r>
        <w:rPr>
          <w:rFonts w:ascii="Times New Roman" w:hAnsi="Times New Roman" w:cs="Times New Roman"/>
          <w:sz w:val="28"/>
          <w:szCs w:val="28"/>
        </w:rPr>
        <w:t xml:space="preserve">      </w:t>
      </w:r>
      <w:r w:rsidR="00414387" w:rsidRPr="00A6423D">
        <w:rPr>
          <w:rFonts w:ascii="Times New Roman" w:hAnsi="Times New Roman" w:cs="Times New Roman"/>
          <w:sz w:val="28"/>
          <w:szCs w:val="28"/>
        </w:rPr>
        <w:t xml:space="preserve">В </w:t>
      </w:r>
      <w:r w:rsidR="00C450D8" w:rsidRPr="00A6423D">
        <w:rPr>
          <w:rFonts w:ascii="Times New Roman" w:hAnsi="Times New Roman" w:cs="Times New Roman"/>
          <w:sz w:val="28"/>
          <w:szCs w:val="28"/>
        </w:rPr>
        <w:t xml:space="preserve"> освітній програмі для дітей від 2 до 7 років «Дитина» у підрозділі «Музика» використання музики як універсального засобу впливу на розвиток дитячої особистості </w:t>
      </w:r>
      <w:r w:rsidR="00C450D8" w:rsidRPr="00A6423D">
        <w:rPr>
          <w:rFonts w:ascii="Times New Roman" w:hAnsi="Times New Roman" w:cs="Times New Roman"/>
          <w:b/>
          <w:sz w:val="28"/>
          <w:szCs w:val="28"/>
        </w:rPr>
        <w:t>визначено головною метою</w:t>
      </w:r>
      <w:r w:rsidR="00C450D8" w:rsidRPr="00A6423D">
        <w:rPr>
          <w:rFonts w:ascii="Times New Roman" w:hAnsi="Times New Roman" w:cs="Times New Roman"/>
          <w:sz w:val="28"/>
          <w:szCs w:val="28"/>
        </w:rPr>
        <w:t xml:space="preserve"> у консолідації зусиль та рівноцінного партнерства музичних керівників, вихователів, батьків у розвитку музичних здібностей дітей; формуванню у них емоційно-позитивного ставлення до музичних видів</w:t>
      </w:r>
      <w:r w:rsidR="00A6423D" w:rsidRPr="00A6423D">
        <w:rPr>
          <w:rFonts w:ascii="Times New Roman" w:hAnsi="Times New Roman" w:cs="Times New Roman"/>
          <w:sz w:val="28"/>
          <w:szCs w:val="28"/>
        </w:rPr>
        <w:t xml:space="preserve"> діяльності </w:t>
      </w:r>
      <w:r w:rsidR="00C450D8" w:rsidRPr="00A6423D">
        <w:rPr>
          <w:rFonts w:ascii="Times New Roman" w:hAnsi="Times New Roman" w:cs="Times New Roman"/>
          <w:sz w:val="28"/>
          <w:szCs w:val="28"/>
        </w:rPr>
        <w:t xml:space="preserve"> та дано багато рекомендацій з форм організації </w:t>
      </w:r>
      <w:r w:rsidR="00C450D8" w:rsidRPr="00A6423D">
        <w:rPr>
          <w:rFonts w:ascii="Times New Roman" w:hAnsi="Times New Roman" w:cs="Times New Roman"/>
          <w:sz w:val="28"/>
          <w:szCs w:val="28"/>
          <w:lang w:eastAsia="uk-UA" w:bidi="uk-UA"/>
        </w:rPr>
        <w:t xml:space="preserve">  мистецької діяльності дітей, які передбачають слухання, обговорення, інсценізацію літературних і музичних творів, зустрічі з композито</w:t>
      </w:r>
      <w:r w:rsidR="00C450D8" w:rsidRPr="00A6423D">
        <w:rPr>
          <w:rFonts w:ascii="Times New Roman" w:hAnsi="Times New Roman" w:cs="Times New Roman"/>
          <w:sz w:val="28"/>
          <w:szCs w:val="28"/>
          <w:lang w:eastAsia="uk-UA" w:bidi="uk-UA"/>
        </w:rPr>
        <w:softHyphen/>
        <w:t>рами,  акторами та</w:t>
      </w:r>
      <w:r w:rsidR="00C450D8" w:rsidRPr="00A6423D">
        <w:rPr>
          <w:rFonts w:ascii="Times New Roman" w:hAnsi="Times New Roman" w:cs="Times New Roman"/>
          <w:sz w:val="28"/>
          <w:szCs w:val="28"/>
          <w:lang w:eastAsia="uk-UA" w:bidi="uk-UA"/>
        </w:rPr>
        <w:tab/>
        <w:t xml:space="preserve"> детально розписано</w:t>
      </w:r>
      <w:r w:rsidR="00C450D8" w:rsidRPr="00A6423D">
        <w:rPr>
          <w:rFonts w:ascii="Times New Roman" w:hAnsi="Times New Roman" w:cs="Times New Roman"/>
          <w:sz w:val="28"/>
          <w:szCs w:val="28"/>
          <w:lang w:eastAsia="uk-UA" w:bidi="uk-UA"/>
        </w:rPr>
        <w:tab/>
      </w:r>
      <w:r w:rsidR="00C450D8" w:rsidRPr="00A6423D">
        <w:rPr>
          <w:rFonts w:ascii="Times New Roman" w:hAnsi="Times New Roman" w:cs="Times New Roman"/>
          <w:sz w:val="28"/>
          <w:szCs w:val="28"/>
          <w:lang w:eastAsia="uk-UA" w:bidi="uk-UA"/>
        </w:rPr>
        <w:tab/>
        <w:t xml:space="preserve"> за</w:t>
      </w:r>
      <w:r w:rsidR="00C450D8" w:rsidRPr="00A6423D">
        <w:rPr>
          <w:rFonts w:ascii="Times New Roman" w:hAnsi="Times New Roman" w:cs="Times New Roman"/>
          <w:sz w:val="28"/>
          <w:szCs w:val="28"/>
        </w:rPr>
        <w:t xml:space="preserve"> </w:t>
      </w:r>
      <w:r w:rsidR="00C450D8" w:rsidRPr="00A6423D">
        <w:rPr>
          <w:rFonts w:ascii="Times New Roman" w:hAnsi="Times New Roman" w:cs="Times New Roman"/>
          <w:sz w:val="28"/>
          <w:szCs w:val="28"/>
          <w:lang w:eastAsia="uk-UA" w:bidi="uk-UA"/>
        </w:rPr>
        <w:t xml:space="preserve"> віковими групами  у розділі «Дитина у світі мистецтва».</w:t>
      </w:r>
    </w:p>
    <w:p w14:paraId="26E0963A" w14:textId="367F474E" w:rsidR="00C450D8" w:rsidRPr="00316044" w:rsidRDefault="00C450D8" w:rsidP="00C450D8">
      <w:pPr>
        <w:pStyle w:val="ae"/>
        <w:shd w:val="clear" w:color="auto" w:fill="auto"/>
        <w:tabs>
          <w:tab w:val="left" w:leader="dot" w:pos="543"/>
          <w:tab w:val="center" w:pos="2175"/>
          <w:tab w:val="center" w:pos="3298"/>
          <w:tab w:val="center" w:pos="3870"/>
          <w:tab w:val="center" w:pos="4124"/>
          <w:tab w:val="center" w:pos="4858"/>
          <w:tab w:val="right" w:pos="6111"/>
          <w:tab w:val="right" w:pos="6346"/>
        </w:tabs>
        <w:spacing w:line="276" w:lineRule="auto"/>
        <w:ind w:right="-92" w:firstLine="709"/>
        <w:rPr>
          <w:rFonts w:ascii="Times New Roman" w:hAnsi="Times New Roman" w:cs="Times New Roman"/>
          <w:spacing w:val="0"/>
          <w:sz w:val="28"/>
          <w:szCs w:val="28"/>
          <w:lang w:eastAsia="uk-UA" w:bidi="uk-UA"/>
        </w:rPr>
      </w:pPr>
      <w:r w:rsidRPr="0063481A">
        <w:rPr>
          <w:rFonts w:ascii="Times New Roman" w:hAnsi="Times New Roman" w:cs="Times New Roman"/>
          <w:spacing w:val="0"/>
          <w:sz w:val="28"/>
          <w:szCs w:val="28"/>
          <w:lang w:val="uk-UA" w:eastAsia="uk-UA" w:bidi="uk-UA"/>
        </w:rPr>
        <w:t xml:space="preserve">Під час використання слухання музики у різних освітніх формах роботи з дітьми слід враховувати психологічні особливості дошкільників: їхню надзвичайну емоційну чутливість і здатність до чуттєвого сприйняття, завдяки чому їм легше, ніж дорослим, побачити кольори музики, відчути її духмяність, смак, настрій. </w:t>
      </w:r>
      <w:r w:rsidRPr="00316044">
        <w:rPr>
          <w:rFonts w:ascii="Times New Roman" w:hAnsi="Times New Roman" w:cs="Times New Roman"/>
          <w:spacing w:val="0"/>
          <w:sz w:val="28"/>
          <w:szCs w:val="28"/>
          <w:lang w:eastAsia="uk-UA" w:bidi="uk-UA"/>
        </w:rPr>
        <w:t xml:space="preserve">Щире слухання музики викликає бажання «увійти» в музику, злитися з нею в єдине ціле. Емоційність дошкільників стимулює дії </w:t>
      </w:r>
      <w:proofErr w:type="gramStart"/>
      <w:r w:rsidRPr="00316044">
        <w:rPr>
          <w:rFonts w:ascii="Times New Roman" w:hAnsi="Times New Roman" w:cs="Times New Roman"/>
          <w:spacing w:val="0"/>
          <w:sz w:val="28"/>
          <w:szCs w:val="28"/>
          <w:lang w:eastAsia="uk-UA" w:bidi="uk-UA"/>
        </w:rPr>
        <w:t>п</w:t>
      </w:r>
      <w:proofErr w:type="gramEnd"/>
      <w:r w:rsidRPr="00316044">
        <w:rPr>
          <w:rFonts w:ascii="Times New Roman" w:hAnsi="Times New Roman" w:cs="Times New Roman"/>
          <w:spacing w:val="0"/>
          <w:sz w:val="28"/>
          <w:szCs w:val="28"/>
          <w:lang w:eastAsia="uk-UA" w:bidi="uk-UA"/>
        </w:rPr>
        <w:t xml:space="preserve">ід музику – танці, хореографічні фантазії, заплющення очей та візуалізацію музичних образів, уявне малювання під музику. Музичні образи є допоміжнім засобом у </w:t>
      </w:r>
      <w:proofErr w:type="gramStart"/>
      <w:r w:rsidRPr="00316044">
        <w:rPr>
          <w:rFonts w:ascii="Times New Roman" w:hAnsi="Times New Roman" w:cs="Times New Roman"/>
          <w:spacing w:val="0"/>
          <w:sz w:val="28"/>
          <w:szCs w:val="28"/>
          <w:lang w:eastAsia="uk-UA" w:bidi="uk-UA"/>
        </w:rPr>
        <w:t>п</w:t>
      </w:r>
      <w:proofErr w:type="gramEnd"/>
      <w:r w:rsidRPr="00316044">
        <w:rPr>
          <w:rFonts w:ascii="Times New Roman" w:hAnsi="Times New Roman" w:cs="Times New Roman"/>
          <w:spacing w:val="0"/>
          <w:sz w:val="28"/>
          <w:szCs w:val="28"/>
          <w:lang w:eastAsia="uk-UA" w:bidi="uk-UA"/>
        </w:rPr>
        <w:t>ізнанні об’єктів та явищ природи, мистецтва, літературних героїв, забезпечують повноцінне сприймання природи у всій її красі. Так, музику дощу допоможе почути п’єса В.Косенка «</w:t>
      </w:r>
      <w:r w:rsidR="00DD5328">
        <w:rPr>
          <w:rFonts w:ascii="Times New Roman" w:hAnsi="Times New Roman" w:cs="Times New Roman"/>
          <w:spacing w:val="0"/>
          <w:sz w:val="28"/>
          <w:szCs w:val="28"/>
          <w:lang w:eastAsia="uk-UA" w:bidi="uk-UA"/>
        </w:rPr>
        <w:t xml:space="preserve">Дощик», </w:t>
      </w:r>
      <w:r w:rsidRPr="00316044">
        <w:rPr>
          <w:rFonts w:ascii="Times New Roman" w:hAnsi="Times New Roman" w:cs="Times New Roman"/>
          <w:spacing w:val="0"/>
          <w:sz w:val="28"/>
          <w:szCs w:val="28"/>
          <w:lang w:eastAsia="uk-UA" w:bidi="uk-UA"/>
        </w:rPr>
        <w:t xml:space="preserve"> пофантазувати на </w:t>
      </w:r>
      <w:r w:rsidRPr="00316044">
        <w:rPr>
          <w:rFonts w:ascii="Times New Roman" w:hAnsi="Times New Roman" w:cs="Times New Roman"/>
          <w:spacing w:val="0"/>
          <w:sz w:val="28"/>
          <w:szCs w:val="28"/>
          <w:lang w:eastAsia="uk-UA" w:bidi="uk-UA"/>
        </w:rPr>
        <w:lastRenderedPageBreak/>
        <w:t>зоологічні теми – цикл «Карнавал тварин» Сен-Санса тощо.</w:t>
      </w:r>
    </w:p>
    <w:p w14:paraId="10EFE59F" w14:textId="77777777" w:rsidR="00C450D8" w:rsidRPr="00316044" w:rsidRDefault="00C450D8" w:rsidP="00C450D8">
      <w:pPr>
        <w:pStyle w:val="ae"/>
        <w:shd w:val="clear" w:color="auto" w:fill="auto"/>
        <w:tabs>
          <w:tab w:val="left" w:leader="dot" w:pos="543"/>
          <w:tab w:val="center" w:pos="2175"/>
          <w:tab w:val="center" w:pos="3298"/>
          <w:tab w:val="center" w:pos="3870"/>
          <w:tab w:val="center" w:pos="4124"/>
          <w:tab w:val="center" w:pos="4858"/>
          <w:tab w:val="right" w:pos="6111"/>
          <w:tab w:val="right" w:pos="6346"/>
        </w:tabs>
        <w:spacing w:line="276" w:lineRule="auto"/>
        <w:ind w:right="-92" w:firstLine="709"/>
        <w:rPr>
          <w:rFonts w:ascii="Times New Roman" w:hAnsi="Times New Roman" w:cs="Times New Roman"/>
          <w:spacing w:val="0"/>
          <w:sz w:val="28"/>
          <w:szCs w:val="28"/>
          <w:lang w:eastAsia="uk-UA" w:bidi="uk-UA"/>
        </w:rPr>
      </w:pPr>
      <w:r w:rsidRPr="00316044">
        <w:rPr>
          <w:rFonts w:ascii="Times New Roman" w:hAnsi="Times New Roman" w:cs="Times New Roman"/>
          <w:spacing w:val="0"/>
          <w:sz w:val="28"/>
          <w:szCs w:val="28"/>
          <w:lang w:eastAsia="uk-UA" w:bidi="uk-UA"/>
        </w:rPr>
        <w:t xml:space="preserve">Вправи із психогімнастики, персонажами яких є об’єкти та явища природи (берізка, сонечко, хмаринка, вітер, листячко тощо), об’єкти для </w:t>
      </w:r>
      <w:proofErr w:type="gramStart"/>
      <w:r w:rsidRPr="00316044">
        <w:rPr>
          <w:rFonts w:ascii="Times New Roman" w:hAnsi="Times New Roman" w:cs="Times New Roman"/>
          <w:spacing w:val="0"/>
          <w:sz w:val="28"/>
          <w:szCs w:val="28"/>
          <w:lang w:eastAsia="uk-UA" w:bidi="uk-UA"/>
        </w:rPr>
        <w:t>живописного</w:t>
      </w:r>
      <w:proofErr w:type="gramEnd"/>
      <w:r w:rsidRPr="00316044">
        <w:rPr>
          <w:rFonts w:ascii="Times New Roman" w:hAnsi="Times New Roman" w:cs="Times New Roman"/>
          <w:spacing w:val="0"/>
          <w:sz w:val="28"/>
          <w:szCs w:val="28"/>
          <w:lang w:eastAsia="uk-UA" w:bidi="uk-UA"/>
        </w:rPr>
        <w:t xml:space="preserve">, пластичного, конструктивного образотворення допомагають активізувати емоційну сферу і також супроводжується музикою. </w:t>
      </w:r>
    </w:p>
    <w:p w14:paraId="5E48C13A" w14:textId="77777777" w:rsidR="00C450D8" w:rsidRPr="00316044" w:rsidRDefault="00C450D8" w:rsidP="00C450D8">
      <w:pPr>
        <w:pStyle w:val="ae"/>
        <w:shd w:val="clear" w:color="auto" w:fill="auto"/>
        <w:tabs>
          <w:tab w:val="left" w:leader="dot" w:pos="543"/>
          <w:tab w:val="center" w:pos="2175"/>
          <w:tab w:val="center" w:pos="3298"/>
          <w:tab w:val="center" w:pos="3870"/>
          <w:tab w:val="center" w:pos="4124"/>
          <w:tab w:val="center" w:pos="4858"/>
          <w:tab w:val="right" w:pos="6111"/>
          <w:tab w:val="right" w:pos="6346"/>
        </w:tabs>
        <w:spacing w:line="276" w:lineRule="auto"/>
        <w:ind w:right="-92" w:firstLine="709"/>
        <w:rPr>
          <w:rFonts w:ascii="Times New Roman" w:hAnsi="Times New Roman" w:cs="Times New Roman"/>
          <w:spacing w:val="0"/>
          <w:sz w:val="28"/>
          <w:szCs w:val="28"/>
          <w:lang w:eastAsia="uk-UA" w:bidi="uk-UA"/>
        </w:rPr>
      </w:pPr>
      <w:proofErr w:type="gramStart"/>
      <w:r w:rsidRPr="00316044">
        <w:rPr>
          <w:rFonts w:ascii="Times New Roman" w:hAnsi="Times New Roman" w:cs="Times New Roman"/>
          <w:spacing w:val="0"/>
          <w:sz w:val="28"/>
          <w:szCs w:val="28"/>
          <w:lang w:eastAsia="uk-UA" w:bidi="uk-UA"/>
        </w:rPr>
        <w:t>П</w:t>
      </w:r>
      <w:proofErr w:type="gramEnd"/>
      <w:r w:rsidRPr="00316044">
        <w:rPr>
          <w:rFonts w:ascii="Times New Roman" w:hAnsi="Times New Roman" w:cs="Times New Roman"/>
          <w:spacing w:val="0"/>
          <w:sz w:val="28"/>
          <w:szCs w:val="28"/>
          <w:lang w:eastAsia="uk-UA" w:bidi="uk-UA"/>
        </w:rPr>
        <w:t>ід час ознайомлення дошкільників з природою слухання музики привертає увагу до звуків природи – шум моря, шелестіння листя, крапання дощу, заметіль, вітер, грім, сюрчання коників. Звуки природи можна відтворювати голосом, плесканням в долоньки, пальчиками, ніжками або ж використовувати гру на музичних інструментах.</w:t>
      </w:r>
    </w:p>
    <w:p w14:paraId="2829BE51" w14:textId="77777777" w:rsidR="00C450D8" w:rsidRPr="00316044" w:rsidRDefault="00C450D8" w:rsidP="00C450D8">
      <w:pPr>
        <w:pStyle w:val="ae"/>
        <w:shd w:val="clear" w:color="auto" w:fill="auto"/>
        <w:tabs>
          <w:tab w:val="left" w:leader="dot" w:pos="543"/>
          <w:tab w:val="center" w:pos="2175"/>
          <w:tab w:val="center" w:pos="3298"/>
          <w:tab w:val="center" w:pos="3870"/>
          <w:tab w:val="center" w:pos="4124"/>
          <w:tab w:val="center" w:pos="4858"/>
          <w:tab w:val="right" w:pos="6111"/>
          <w:tab w:val="right" w:pos="6346"/>
        </w:tabs>
        <w:spacing w:line="276" w:lineRule="auto"/>
        <w:ind w:right="-92" w:firstLine="709"/>
        <w:rPr>
          <w:rFonts w:ascii="Times New Roman" w:hAnsi="Times New Roman" w:cs="Times New Roman"/>
          <w:spacing w:val="0"/>
          <w:sz w:val="28"/>
          <w:szCs w:val="28"/>
        </w:rPr>
      </w:pPr>
      <w:r w:rsidRPr="00316044">
        <w:rPr>
          <w:rFonts w:ascii="Times New Roman" w:hAnsi="Times New Roman" w:cs="Times New Roman"/>
          <w:spacing w:val="0"/>
          <w:sz w:val="28"/>
          <w:szCs w:val="28"/>
          <w:lang w:eastAsia="uk-UA" w:bidi="uk-UA"/>
        </w:rPr>
        <w:t xml:space="preserve">Вдало </w:t>
      </w:r>
      <w:proofErr w:type="gramStart"/>
      <w:r w:rsidRPr="00316044">
        <w:rPr>
          <w:rFonts w:ascii="Times New Roman" w:hAnsi="Times New Roman" w:cs="Times New Roman"/>
          <w:spacing w:val="0"/>
          <w:sz w:val="28"/>
          <w:szCs w:val="28"/>
          <w:lang w:eastAsia="uk-UA" w:bidi="uk-UA"/>
        </w:rPr>
        <w:t>п</w:t>
      </w:r>
      <w:proofErr w:type="gramEnd"/>
      <w:r w:rsidRPr="00316044">
        <w:rPr>
          <w:rFonts w:ascii="Times New Roman" w:hAnsi="Times New Roman" w:cs="Times New Roman"/>
          <w:spacing w:val="0"/>
          <w:sz w:val="28"/>
          <w:szCs w:val="28"/>
          <w:lang w:eastAsia="uk-UA" w:bidi="uk-UA"/>
        </w:rPr>
        <w:t xml:space="preserve">ідібрана музика спонукає дитину вільно, пластично рухатися, орієнтуватися в просторі, самостійно фантазувати тощо.  </w:t>
      </w:r>
    </w:p>
    <w:p w14:paraId="6476E0A5" w14:textId="77777777" w:rsidR="00C450D8" w:rsidRPr="00316044" w:rsidRDefault="00C450D8" w:rsidP="00C450D8">
      <w:pPr>
        <w:pStyle w:val="ae"/>
        <w:shd w:val="clear" w:color="auto" w:fill="auto"/>
        <w:tabs>
          <w:tab w:val="left" w:leader="dot" w:pos="543"/>
          <w:tab w:val="center" w:pos="2175"/>
          <w:tab w:val="center" w:pos="3298"/>
          <w:tab w:val="center" w:pos="3870"/>
          <w:tab w:val="center" w:pos="4124"/>
          <w:tab w:val="center" w:pos="4858"/>
          <w:tab w:val="right" w:pos="6111"/>
          <w:tab w:val="right" w:pos="6346"/>
        </w:tabs>
        <w:spacing w:line="276" w:lineRule="auto"/>
        <w:ind w:right="-92"/>
        <w:rPr>
          <w:rFonts w:ascii="Times New Roman" w:hAnsi="Times New Roman" w:cs="Times New Roman"/>
          <w:spacing w:val="0"/>
          <w:sz w:val="28"/>
          <w:szCs w:val="28"/>
          <w:lang w:eastAsia="uk-UA" w:bidi="uk-UA"/>
        </w:rPr>
      </w:pPr>
      <w:r w:rsidRPr="00316044">
        <w:rPr>
          <w:rFonts w:ascii="Times New Roman" w:hAnsi="Times New Roman" w:cs="Times New Roman"/>
          <w:spacing w:val="0"/>
          <w:sz w:val="28"/>
          <w:szCs w:val="28"/>
          <w:lang w:eastAsia="uk-UA" w:bidi="uk-UA"/>
        </w:rPr>
        <w:t xml:space="preserve">     Для розвитку позитивного емоційного ставлення дітей до об’єктів природного і </w:t>
      </w:r>
      <w:proofErr w:type="gramStart"/>
      <w:r w:rsidRPr="00316044">
        <w:rPr>
          <w:rFonts w:ascii="Times New Roman" w:hAnsi="Times New Roman" w:cs="Times New Roman"/>
          <w:spacing w:val="0"/>
          <w:sz w:val="28"/>
          <w:szCs w:val="28"/>
          <w:lang w:eastAsia="uk-UA" w:bidi="uk-UA"/>
        </w:rPr>
        <w:t>соц</w:t>
      </w:r>
      <w:proofErr w:type="gramEnd"/>
      <w:r w:rsidRPr="00316044">
        <w:rPr>
          <w:rFonts w:ascii="Times New Roman" w:hAnsi="Times New Roman" w:cs="Times New Roman"/>
          <w:spacing w:val="0"/>
          <w:sz w:val="28"/>
          <w:szCs w:val="28"/>
          <w:lang w:eastAsia="uk-UA" w:bidi="uk-UA"/>
        </w:rPr>
        <w:t xml:space="preserve">іального довкілля особливо важливо, щоб музика лунала в повсякденному житті дитячого садочка в найрізноманітніших ситуаціях, тобто стала неодмінним супроводом усіх дійств, спрямованих на розв’язання питань мистецької, екологічної, мовленнєвої освіти дошкільнят. </w:t>
      </w:r>
    </w:p>
    <w:p w14:paraId="3F951520" w14:textId="77777777" w:rsidR="00C450D8" w:rsidRPr="00316044" w:rsidRDefault="00C450D8" w:rsidP="00C450D8">
      <w:pPr>
        <w:pStyle w:val="ae"/>
        <w:shd w:val="clear" w:color="auto" w:fill="auto"/>
        <w:spacing w:line="276" w:lineRule="auto"/>
        <w:ind w:right="40" w:firstLine="567"/>
        <w:jc w:val="both"/>
        <w:rPr>
          <w:rFonts w:ascii="Times New Roman" w:hAnsi="Times New Roman" w:cs="Times New Roman"/>
          <w:spacing w:val="0"/>
          <w:sz w:val="28"/>
          <w:szCs w:val="28"/>
        </w:rPr>
      </w:pPr>
      <w:r w:rsidRPr="00316044">
        <w:rPr>
          <w:rFonts w:ascii="Times New Roman" w:hAnsi="Times New Roman" w:cs="Times New Roman"/>
          <w:spacing w:val="0"/>
          <w:sz w:val="28"/>
          <w:szCs w:val="28"/>
          <w:lang w:eastAsia="uk-UA" w:bidi="uk-UA"/>
        </w:rPr>
        <w:t xml:space="preserve">У </w:t>
      </w:r>
      <w:proofErr w:type="gramStart"/>
      <w:r w:rsidRPr="00316044">
        <w:rPr>
          <w:rFonts w:ascii="Times New Roman" w:hAnsi="Times New Roman" w:cs="Times New Roman"/>
          <w:spacing w:val="0"/>
          <w:sz w:val="28"/>
          <w:szCs w:val="28"/>
          <w:lang w:eastAsia="uk-UA" w:bidi="uk-UA"/>
        </w:rPr>
        <w:t>п</w:t>
      </w:r>
      <w:proofErr w:type="gramEnd"/>
      <w:r w:rsidRPr="00316044">
        <w:rPr>
          <w:rFonts w:ascii="Times New Roman" w:hAnsi="Times New Roman" w:cs="Times New Roman"/>
          <w:spacing w:val="0"/>
          <w:sz w:val="28"/>
          <w:szCs w:val="28"/>
          <w:lang w:eastAsia="uk-UA" w:bidi="uk-UA"/>
        </w:rPr>
        <w:t>ідрозділі «Музика» оновлено репертуар, винесено окремо такий структурний компонент, як «Гра на дитячих музичних інструментах»,</w:t>
      </w:r>
      <w:r w:rsidRPr="00316044">
        <w:rPr>
          <w:rFonts w:ascii="Times New Roman" w:hAnsi="Times New Roman" w:cs="Times New Roman"/>
          <w:spacing w:val="0"/>
          <w:sz w:val="28"/>
          <w:szCs w:val="28"/>
        </w:rPr>
        <w:t xml:space="preserve"> </w:t>
      </w:r>
      <w:r w:rsidRPr="00316044">
        <w:rPr>
          <w:rFonts w:ascii="Times New Roman" w:hAnsi="Times New Roman" w:cs="Times New Roman"/>
          <w:spacing w:val="0"/>
          <w:sz w:val="28"/>
          <w:szCs w:val="28"/>
          <w:lang w:eastAsia="uk-UA" w:bidi="uk-UA"/>
        </w:rPr>
        <w:t>оскільки передбачено, що означений вид діяльності має здійснювати</w:t>
      </w:r>
      <w:r w:rsidRPr="00316044">
        <w:rPr>
          <w:rFonts w:ascii="Times New Roman" w:hAnsi="Times New Roman" w:cs="Times New Roman"/>
          <w:spacing w:val="0"/>
          <w:sz w:val="28"/>
          <w:szCs w:val="28"/>
          <w:lang w:eastAsia="uk-UA" w:bidi="uk-UA"/>
        </w:rPr>
        <w:softHyphen/>
        <w:t>ся не лише музичними керівниками, а й вихователями.</w:t>
      </w:r>
    </w:p>
    <w:p w14:paraId="53B73BF7" w14:textId="77777777" w:rsidR="0063481A" w:rsidRDefault="00C450D8" w:rsidP="00C450D8">
      <w:pPr>
        <w:pStyle w:val="ae"/>
        <w:shd w:val="clear" w:color="auto" w:fill="auto"/>
        <w:spacing w:line="276" w:lineRule="auto"/>
        <w:ind w:right="40" w:firstLine="567"/>
        <w:jc w:val="both"/>
        <w:rPr>
          <w:rFonts w:ascii="Times New Roman" w:hAnsi="Times New Roman" w:cs="Times New Roman"/>
          <w:spacing w:val="0"/>
          <w:sz w:val="28"/>
          <w:szCs w:val="28"/>
          <w:lang w:val="uk-UA" w:eastAsia="uk-UA" w:bidi="uk-UA"/>
        </w:rPr>
      </w:pPr>
      <w:r w:rsidRPr="00316044">
        <w:rPr>
          <w:rFonts w:ascii="Times New Roman" w:hAnsi="Times New Roman" w:cs="Times New Roman"/>
          <w:spacing w:val="0"/>
          <w:sz w:val="28"/>
          <w:szCs w:val="28"/>
          <w:lang w:eastAsia="uk-UA" w:bidi="uk-UA"/>
        </w:rPr>
        <w:t xml:space="preserve">Сучасний </w:t>
      </w:r>
      <w:proofErr w:type="gramStart"/>
      <w:r w:rsidRPr="00316044">
        <w:rPr>
          <w:rFonts w:ascii="Times New Roman" w:hAnsi="Times New Roman" w:cs="Times New Roman"/>
          <w:spacing w:val="0"/>
          <w:sz w:val="28"/>
          <w:szCs w:val="28"/>
          <w:lang w:eastAsia="uk-UA" w:bidi="uk-UA"/>
        </w:rPr>
        <w:t>п</w:t>
      </w:r>
      <w:proofErr w:type="gramEnd"/>
      <w:r w:rsidRPr="00316044">
        <w:rPr>
          <w:rFonts w:ascii="Times New Roman" w:hAnsi="Times New Roman" w:cs="Times New Roman"/>
          <w:spacing w:val="0"/>
          <w:sz w:val="28"/>
          <w:szCs w:val="28"/>
          <w:lang w:eastAsia="uk-UA" w:bidi="uk-UA"/>
        </w:rPr>
        <w:t>ідхід задекларовано у підрозділі «Театральне образо</w:t>
      </w:r>
      <w:r w:rsidRPr="00316044">
        <w:rPr>
          <w:rFonts w:ascii="Times New Roman" w:hAnsi="Times New Roman" w:cs="Times New Roman"/>
          <w:spacing w:val="0"/>
          <w:sz w:val="28"/>
          <w:szCs w:val="28"/>
          <w:lang w:eastAsia="uk-UA" w:bidi="uk-UA"/>
        </w:rPr>
        <w:softHyphen/>
        <w:t>творення». Уперше на допомогу практикам виокремлено вектори ор</w:t>
      </w:r>
      <w:r w:rsidRPr="00316044">
        <w:rPr>
          <w:rFonts w:ascii="Times New Roman" w:hAnsi="Times New Roman" w:cs="Times New Roman"/>
          <w:spacing w:val="0"/>
          <w:sz w:val="28"/>
          <w:szCs w:val="28"/>
          <w:lang w:eastAsia="uk-UA" w:bidi="uk-UA"/>
        </w:rPr>
        <w:softHyphen/>
        <w:t>ганізації театралізованої діяльності — формування глядацької та ви</w:t>
      </w:r>
      <w:r w:rsidRPr="00316044">
        <w:rPr>
          <w:rFonts w:ascii="Times New Roman" w:hAnsi="Times New Roman" w:cs="Times New Roman"/>
          <w:spacing w:val="0"/>
          <w:sz w:val="28"/>
          <w:szCs w:val="28"/>
          <w:lang w:eastAsia="uk-UA" w:bidi="uk-UA"/>
        </w:rPr>
        <w:softHyphen/>
        <w:t xml:space="preserve">конавської культури; подано алгоритм долучення дітей до мистецтва театру (створення особливої атмосфери, яка забезпечує емоційний відгук; ознайомлення з театральними професіями). </w:t>
      </w:r>
    </w:p>
    <w:p w14:paraId="6C6E4CB2" w14:textId="0B1C5B2E" w:rsidR="0063481A" w:rsidRPr="0063481A" w:rsidRDefault="0063481A" w:rsidP="0063481A">
      <w:pPr>
        <w:shd w:val="clear" w:color="auto" w:fill="FFFFFF"/>
        <w:spacing w:after="0" w:line="276" w:lineRule="auto"/>
        <w:rPr>
          <w:rFonts w:ascii="Times New Roman" w:eastAsia="Times New Roman" w:hAnsi="Times New Roman" w:cs="Times New Roman"/>
          <w:b/>
          <w:sz w:val="28"/>
          <w:szCs w:val="28"/>
          <w:lang w:val="uk-UA" w:eastAsia="uk-UA"/>
        </w:rPr>
      </w:pPr>
    </w:p>
    <w:p w14:paraId="555837C7" w14:textId="37846047" w:rsidR="00C450D8" w:rsidRPr="00316044" w:rsidRDefault="00C450D8" w:rsidP="00C450D8">
      <w:pPr>
        <w:pStyle w:val="ae"/>
        <w:shd w:val="clear" w:color="auto" w:fill="auto"/>
        <w:spacing w:line="276" w:lineRule="auto"/>
        <w:ind w:right="40" w:firstLine="567"/>
        <w:jc w:val="both"/>
        <w:rPr>
          <w:rFonts w:ascii="Times New Roman" w:hAnsi="Times New Roman" w:cs="Times New Roman"/>
          <w:spacing w:val="0"/>
          <w:sz w:val="28"/>
          <w:szCs w:val="28"/>
        </w:rPr>
      </w:pPr>
      <w:r w:rsidRPr="00316044">
        <w:rPr>
          <w:rFonts w:ascii="Times New Roman" w:hAnsi="Times New Roman" w:cs="Times New Roman"/>
          <w:spacing w:val="0"/>
          <w:sz w:val="28"/>
          <w:szCs w:val="28"/>
          <w:lang w:eastAsia="uk-UA" w:bidi="uk-UA"/>
        </w:rPr>
        <w:t xml:space="preserve">З’явились також </w:t>
      </w:r>
      <w:proofErr w:type="gramStart"/>
      <w:r w:rsidRPr="00316044">
        <w:rPr>
          <w:rFonts w:ascii="Times New Roman" w:hAnsi="Times New Roman" w:cs="Times New Roman"/>
          <w:spacing w:val="0"/>
          <w:sz w:val="28"/>
          <w:szCs w:val="28"/>
          <w:lang w:eastAsia="uk-UA" w:bidi="uk-UA"/>
        </w:rPr>
        <w:t>нов</w:t>
      </w:r>
      <w:proofErr w:type="gramEnd"/>
      <w:r w:rsidRPr="00316044">
        <w:rPr>
          <w:rFonts w:ascii="Times New Roman" w:hAnsi="Times New Roman" w:cs="Times New Roman"/>
          <w:spacing w:val="0"/>
          <w:sz w:val="28"/>
          <w:szCs w:val="28"/>
          <w:lang w:eastAsia="uk-UA" w:bidi="uk-UA"/>
        </w:rPr>
        <w:t xml:space="preserve">і рубрики: «Академія </w:t>
      </w:r>
      <w:proofErr w:type="gramStart"/>
      <w:r w:rsidRPr="00316044">
        <w:rPr>
          <w:rFonts w:ascii="Times New Roman" w:hAnsi="Times New Roman" w:cs="Times New Roman"/>
          <w:spacing w:val="0"/>
          <w:sz w:val="28"/>
          <w:szCs w:val="28"/>
          <w:lang w:eastAsia="uk-UA" w:bidi="uk-UA"/>
        </w:rPr>
        <w:t>св</w:t>
      </w:r>
      <w:proofErr w:type="gramEnd"/>
      <w:r w:rsidRPr="00316044">
        <w:rPr>
          <w:rFonts w:ascii="Times New Roman" w:hAnsi="Times New Roman" w:cs="Times New Roman"/>
          <w:spacing w:val="0"/>
          <w:sz w:val="28"/>
          <w:szCs w:val="28"/>
          <w:lang w:eastAsia="uk-UA" w:bidi="uk-UA"/>
        </w:rPr>
        <w:t>ідомого глядача», «Театральні арабески», «Театральний простір», «Акторська студія». Акцент зроблено на роз</w:t>
      </w:r>
      <w:r w:rsidRPr="00316044">
        <w:rPr>
          <w:rFonts w:ascii="Times New Roman" w:hAnsi="Times New Roman" w:cs="Times New Roman"/>
          <w:spacing w:val="0"/>
          <w:sz w:val="28"/>
          <w:szCs w:val="28"/>
          <w:lang w:eastAsia="uk-UA" w:bidi="uk-UA"/>
        </w:rPr>
        <w:softHyphen/>
        <w:t xml:space="preserve">витку особистісних якостей дітей засобом </w:t>
      </w:r>
      <w:proofErr w:type="gramStart"/>
      <w:r w:rsidRPr="00316044">
        <w:rPr>
          <w:rFonts w:ascii="Times New Roman" w:hAnsi="Times New Roman" w:cs="Times New Roman"/>
          <w:spacing w:val="0"/>
          <w:sz w:val="28"/>
          <w:szCs w:val="28"/>
          <w:lang w:eastAsia="uk-UA" w:bidi="uk-UA"/>
        </w:rPr>
        <w:t>театрального</w:t>
      </w:r>
      <w:proofErr w:type="gramEnd"/>
      <w:r w:rsidRPr="00316044">
        <w:rPr>
          <w:rFonts w:ascii="Times New Roman" w:hAnsi="Times New Roman" w:cs="Times New Roman"/>
          <w:spacing w:val="0"/>
          <w:sz w:val="28"/>
          <w:szCs w:val="28"/>
          <w:lang w:eastAsia="uk-UA" w:bidi="uk-UA"/>
        </w:rPr>
        <w:t xml:space="preserve"> мистецтва та механізмі формування мистецької рефлексії.</w:t>
      </w:r>
    </w:p>
    <w:p w14:paraId="3460AE40" w14:textId="77777777" w:rsidR="00C450D8" w:rsidRPr="00316044" w:rsidRDefault="00C450D8" w:rsidP="00C450D8">
      <w:pPr>
        <w:pStyle w:val="20"/>
        <w:shd w:val="clear" w:color="auto" w:fill="auto"/>
        <w:spacing w:after="0" w:line="276" w:lineRule="auto"/>
        <w:ind w:right="40" w:firstLine="567"/>
        <w:jc w:val="both"/>
        <w:rPr>
          <w:b w:val="0"/>
          <w:spacing w:val="0"/>
          <w:sz w:val="28"/>
          <w:szCs w:val="28"/>
        </w:rPr>
      </w:pPr>
    </w:p>
    <w:p w14:paraId="7C09A8BC" w14:textId="77777777" w:rsidR="00C450D8" w:rsidRPr="00316044" w:rsidRDefault="00C450D8" w:rsidP="00C450D8">
      <w:pPr>
        <w:spacing w:line="276" w:lineRule="auto"/>
        <w:rPr>
          <w:rFonts w:ascii="Times New Roman" w:eastAsia="Georgia" w:hAnsi="Times New Roman" w:cs="Times New Roman"/>
          <w:sz w:val="28"/>
          <w:szCs w:val="28"/>
        </w:rPr>
      </w:pPr>
      <w:r w:rsidRPr="00316044">
        <w:rPr>
          <w:rFonts w:ascii="Times New Roman" w:eastAsia="Georgia" w:hAnsi="Times New Roman" w:cs="Times New Roman"/>
          <w:sz w:val="28"/>
          <w:szCs w:val="28"/>
        </w:rPr>
        <w:t xml:space="preserve">В навчально-методичному </w:t>
      </w:r>
      <w:proofErr w:type="gramStart"/>
      <w:r w:rsidRPr="00316044">
        <w:rPr>
          <w:rFonts w:ascii="Times New Roman" w:eastAsia="Georgia" w:hAnsi="Times New Roman" w:cs="Times New Roman"/>
          <w:sz w:val="28"/>
          <w:szCs w:val="28"/>
        </w:rPr>
        <w:t>пос</w:t>
      </w:r>
      <w:proofErr w:type="gramEnd"/>
      <w:r w:rsidRPr="00316044">
        <w:rPr>
          <w:rFonts w:ascii="Times New Roman" w:eastAsia="Georgia" w:hAnsi="Times New Roman" w:cs="Times New Roman"/>
          <w:sz w:val="28"/>
          <w:szCs w:val="28"/>
        </w:rPr>
        <w:t xml:space="preserve">ібнику «Методичні рекомендації до Освітньої програми для дітей від 2 до 7 років </w:t>
      </w:r>
      <w:r w:rsidRPr="00316044">
        <w:rPr>
          <w:rFonts w:ascii="Times New Roman" w:eastAsia="Georgia" w:hAnsi="Times New Roman" w:cs="Times New Roman"/>
          <w:b/>
          <w:sz w:val="28"/>
          <w:szCs w:val="28"/>
        </w:rPr>
        <w:t>Дитина</w:t>
      </w:r>
      <w:r w:rsidRPr="00316044">
        <w:rPr>
          <w:rFonts w:ascii="Times New Roman" w:eastAsia="Georgia" w:hAnsi="Times New Roman" w:cs="Times New Roman"/>
          <w:sz w:val="28"/>
          <w:szCs w:val="28"/>
        </w:rPr>
        <w:t xml:space="preserve">»   йдеться про місце планування музики, яка не може обмежуватися лише музичною залою. Місце планування музики слід «винести» у коридори, групи, вулицю. Такий </w:t>
      </w:r>
      <w:proofErr w:type="gramStart"/>
      <w:r w:rsidRPr="00316044">
        <w:rPr>
          <w:rFonts w:ascii="Times New Roman" w:eastAsia="Georgia" w:hAnsi="Times New Roman" w:cs="Times New Roman"/>
          <w:sz w:val="28"/>
          <w:szCs w:val="28"/>
        </w:rPr>
        <w:t>п</w:t>
      </w:r>
      <w:proofErr w:type="gramEnd"/>
      <w:r w:rsidRPr="00316044">
        <w:rPr>
          <w:rFonts w:ascii="Times New Roman" w:eastAsia="Georgia" w:hAnsi="Times New Roman" w:cs="Times New Roman"/>
          <w:sz w:val="28"/>
          <w:szCs w:val="28"/>
        </w:rPr>
        <w:t xml:space="preserve">ідхід дає змогу життю в ЗДО набути нових фарб: діти охочіше виконують завдання, бо їх підбадьорює музика; легше засинають, бо вона заспокоює малюків, із </w:t>
      </w:r>
      <w:r w:rsidRPr="00316044">
        <w:rPr>
          <w:rFonts w:ascii="Times New Roman" w:eastAsia="Georgia" w:hAnsi="Times New Roman" w:cs="Times New Roman"/>
          <w:sz w:val="28"/>
          <w:szCs w:val="28"/>
        </w:rPr>
        <w:lastRenderedPageBreak/>
        <w:t xml:space="preserve">задоволенням граються в супроводі приємних мелодій. Мимоволі накопичується слуховий досвід, гармонізується нервова система. Користь і радість – подвійна! </w:t>
      </w:r>
    </w:p>
    <w:p w14:paraId="199B2C2F" w14:textId="77777777" w:rsidR="00C450D8" w:rsidRPr="00316044" w:rsidRDefault="00C450D8" w:rsidP="00C450D8">
      <w:pPr>
        <w:spacing w:line="276" w:lineRule="auto"/>
        <w:rPr>
          <w:rFonts w:ascii="Times New Roman" w:eastAsia="Georgia" w:hAnsi="Times New Roman" w:cs="Times New Roman"/>
          <w:sz w:val="28"/>
          <w:szCs w:val="28"/>
        </w:rPr>
      </w:pPr>
      <w:r w:rsidRPr="00316044">
        <w:rPr>
          <w:rFonts w:ascii="Times New Roman" w:eastAsia="Georgia" w:hAnsi="Times New Roman" w:cs="Times New Roman"/>
          <w:sz w:val="28"/>
          <w:szCs w:val="28"/>
        </w:rPr>
        <w:t xml:space="preserve">Про цілющі властивості музики відомо ще з античних часів. Стародавні греки використовували благотворне звучання арфи з метою нормалізації </w:t>
      </w:r>
      <w:proofErr w:type="gramStart"/>
      <w:r w:rsidRPr="00316044">
        <w:rPr>
          <w:rFonts w:ascii="Times New Roman" w:eastAsia="Georgia" w:hAnsi="Times New Roman" w:cs="Times New Roman"/>
          <w:sz w:val="28"/>
          <w:szCs w:val="28"/>
        </w:rPr>
        <w:t>псих</w:t>
      </w:r>
      <w:proofErr w:type="gramEnd"/>
      <w:r w:rsidRPr="00316044">
        <w:rPr>
          <w:rFonts w:ascii="Times New Roman" w:eastAsia="Georgia" w:hAnsi="Times New Roman" w:cs="Times New Roman"/>
          <w:sz w:val="28"/>
          <w:szCs w:val="28"/>
        </w:rPr>
        <w:t>ічного здоров’я.</w:t>
      </w:r>
    </w:p>
    <w:p w14:paraId="62C37750" w14:textId="77777777" w:rsidR="00095629" w:rsidRDefault="00C450D8" w:rsidP="00095629">
      <w:pPr>
        <w:spacing w:line="276" w:lineRule="auto"/>
        <w:rPr>
          <w:rFonts w:ascii="Times New Roman" w:eastAsia="Georgia" w:hAnsi="Times New Roman" w:cs="Times New Roman"/>
          <w:sz w:val="28"/>
          <w:szCs w:val="28"/>
          <w:lang w:val="uk-UA"/>
        </w:rPr>
      </w:pPr>
      <w:r w:rsidRPr="00316044">
        <w:rPr>
          <w:rFonts w:ascii="Times New Roman" w:eastAsia="Georgia" w:hAnsi="Times New Roman" w:cs="Times New Roman"/>
          <w:sz w:val="28"/>
          <w:szCs w:val="28"/>
        </w:rPr>
        <w:t xml:space="preserve">Геніальні композитори </w:t>
      </w:r>
      <w:r w:rsidRPr="00316044">
        <w:rPr>
          <w:rFonts w:ascii="Times New Roman" w:eastAsia="Georgia" w:hAnsi="Times New Roman" w:cs="Times New Roman"/>
          <w:sz w:val="28"/>
          <w:szCs w:val="28"/>
          <w:lang w:val="en-US"/>
        </w:rPr>
        <w:t>XVIII</w:t>
      </w:r>
      <w:r w:rsidRPr="00316044">
        <w:rPr>
          <w:rFonts w:ascii="Times New Roman" w:eastAsia="Georgia" w:hAnsi="Times New Roman" w:cs="Times New Roman"/>
          <w:sz w:val="28"/>
          <w:szCs w:val="28"/>
        </w:rPr>
        <w:t xml:space="preserve"> ст. Моцарт і Гендель написали «</w:t>
      </w:r>
      <w:r w:rsidRPr="00316044">
        <w:rPr>
          <w:rFonts w:ascii="Times New Roman" w:eastAsia="Georgia" w:hAnsi="Times New Roman" w:cs="Times New Roman"/>
          <w:sz w:val="28"/>
          <w:szCs w:val="28"/>
          <w:lang w:val="en-US"/>
        </w:rPr>
        <w:t>Heilmusik</w:t>
      </w:r>
      <w:r w:rsidRPr="00316044">
        <w:rPr>
          <w:rFonts w:ascii="Times New Roman" w:eastAsia="Georgia" w:hAnsi="Times New Roman" w:cs="Times New Roman"/>
          <w:sz w:val="28"/>
          <w:szCs w:val="28"/>
        </w:rPr>
        <w:t xml:space="preserve">» (з німецької «хейлмузік» - цілюща музика) для тих, хто страждає від хронічного головного болю. У сучасній психології є навіть наукова гіпотеза «ефект Моцарта», яка описує поліпшення когнітивної діяльності людини </w:t>
      </w:r>
      <w:proofErr w:type="gramStart"/>
      <w:r w:rsidRPr="00316044">
        <w:rPr>
          <w:rFonts w:ascii="Times New Roman" w:eastAsia="Georgia" w:hAnsi="Times New Roman" w:cs="Times New Roman"/>
          <w:sz w:val="28"/>
          <w:szCs w:val="28"/>
        </w:rPr>
        <w:t>п</w:t>
      </w:r>
      <w:proofErr w:type="gramEnd"/>
      <w:r w:rsidRPr="00316044">
        <w:rPr>
          <w:rFonts w:ascii="Times New Roman" w:eastAsia="Georgia" w:hAnsi="Times New Roman" w:cs="Times New Roman"/>
          <w:sz w:val="28"/>
          <w:szCs w:val="28"/>
        </w:rPr>
        <w:t xml:space="preserve">ід впливом музики Моцарта або класичної музики загалом. У процесі прослуховування музичних стимулів у </w:t>
      </w:r>
      <w:proofErr w:type="gramStart"/>
      <w:r w:rsidRPr="00316044">
        <w:rPr>
          <w:rFonts w:ascii="Times New Roman" w:eastAsia="Georgia" w:hAnsi="Times New Roman" w:cs="Times New Roman"/>
          <w:sz w:val="28"/>
          <w:szCs w:val="28"/>
        </w:rPr>
        <w:t>р</w:t>
      </w:r>
      <w:proofErr w:type="gramEnd"/>
      <w:r w:rsidRPr="00316044">
        <w:rPr>
          <w:rFonts w:ascii="Times New Roman" w:eastAsia="Georgia" w:hAnsi="Times New Roman" w:cs="Times New Roman"/>
          <w:sz w:val="28"/>
          <w:szCs w:val="28"/>
        </w:rPr>
        <w:t xml:space="preserve">ізних системах передачі сигналів мозку відбуваються певні зміни. Саме тому важливо, щоб музика в дитячому садочку лунала не лише </w:t>
      </w:r>
      <w:proofErr w:type="gramStart"/>
      <w:r w:rsidRPr="00316044">
        <w:rPr>
          <w:rFonts w:ascii="Times New Roman" w:eastAsia="Georgia" w:hAnsi="Times New Roman" w:cs="Times New Roman"/>
          <w:sz w:val="28"/>
          <w:szCs w:val="28"/>
        </w:rPr>
        <w:t>п</w:t>
      </w:r>
      <w:proofErr w:type="gramEnd"/>
      <w:r w:rsidRPr="00316044">
        <w:rPr>
          <w:rFonts w:ascii="Times New Roman" w:eastAsia="Georgia" w:hAnsi="Times New Roman" w:cs="Times New Roman"/>
          <w:sz w:val="28"/>
          <w:szCs w:val="28"/>
        </w:rPr>
        <w:t xml:space="preserve">ід час свят, розваг, занять, а і  у повсякденному житті. Використання музичних творів у години прийому дітей, на прогулянках, під час організації сну, харчування збагачує малюків новими враженнями, що сприяє формуванню розвитку самостійної творчої ініціативи, а також позитивно впливає на здоров’я. </w:t>
      </w:r>
    </w:p>
    <w:p w14:paraId="4F8AA846" w14:textId="6C691867" w:rsidR="0063481A" w:rsidRPr="0063481A" w:rsidRDefault="00095629" w:rsidP="0063481A">
      <w:pPr>
        <w:shd w:val="clear" w:color="auto" w:fill="FFFFFF"/>
        <w:spacing w:after="0" w:line="276" w:lineRule="auto"/>
        <w:rPr>
          <w:rFonts w:ascii="Times New Roman" w:eastAsia="Times New Roman" w:hAnsi="Times New Roman" w:cs="Times New Roman"/>
          <w:b/>
          <w:sz w:val="28"/>
          <w:szCs w:val="28"/>
          <w:lang w:val="uk-UA" w:eastAsia="uk-UA"/>
        </w:rPr>
      </w:pPr>
      <w:r>
        <w:rPr>
          <w:rFonts w:ascii="Times New Roman" w:eastAsia="Georgia" w:hAnsi="Times New Roman" w:cs="Times New Roman"/>
          <w:sz w:val="28"/>
          <w:szCs w:val="28"/>
          <w:lang w:val="uk-UA"/>
        </w:rPr>
        <w:t xml:space="preserve">          </w:t>
      </w:r>
    </w:p>
    <w:p w14:paraId="6A08D8DC" w14:textId="7CD63DF1" w:rsidR="00095629" w:rsidRPr="00D405AB" w:rsidRDefault="00095629" w:rsidP="00095629">
      <w:pPr>
        <w:spacing w:line="276" w:lineRule="auto"/>
        <w:rPr>
          <w:rFonts w:ascii="Times New Roman" w:eastAsia="Georgia" w:hAnsi="Times New Roman" w:cs="Times New Roman"/>
          <w:sz w:val="28"/>
          <w:szCs w:val="28"/>
          <w:lang w:val="uk-UA"/>
        </w:rPr>
      </w:pPr>
      <w:r>
        <w:rPr>
          <w:rFonts w:ascii="Times New Roman" w:eastAsia="Georgia" w:hAnsi="Times New Roman" w:cs="Times New Roman"/>
          <w:sz w:val="28"/>
          <w:szCs w:val="28"/>
          <w:lang w:val="uk-UA"/>
        </w:rPr>
        <w:t xml:space="preserve"> </w:t>
      </w:r>
      <w:r w:rsidR="00203ED2">
        <w:rPr>
          <w:rFonts w:ascii="Times New Roman" w:hAnsi="Times New Roman" w:cs="Times New Roman"/>
          <w:sz w:val="28"/>
          <w:szCs w:val="28"/>
          <w:lang w:val="uk-UA"/>
        </w:rPr>
        <w:t>Автор навчально-методичного посібника «Дитяча хореографія»</w:t>
      </w:r>
      <w:r w:rsidR="00083830">
        <w:rPr>
          <w:rFonts w:ascii="Times New Roman" w:hAnsi="Times New Roman" w:cs="Times New Roman"/>
          <w:sz w:val="28"/>
          <w:szCs w:val="28"/>
          <w:lang w:val="uk-UA"/>
        </w:rPr>
        <w:t xml:space="preserve"> Антоніна Шевчук радить педагогам дитячих садочків проводити танцювальні бали та дні мистецтв.  </w:t>
      </w:r>
      <w:r w:rsidR="00D405AB" w:rsidRPr="00D405AB">
        <w:rPr>
          <w:rFonts w:ascii="Times New Roman" w:hAnsi="Times New Roman" w:cs="Times New Roman"/>
          <w:sz w:val="28"/>
          <w:szCs w:val="28"/>
          <w:lang w:val="uk-UA"/>
        </w:rPr>
        <w:t>«З</w:t>
      </w:r>
      <w:r w:rsidRPr="00D405AB">
        <w:rPr>
          <w:rFonts w:ascii="Times New Roman" w:hAnsi="Times New Roman" w:cs="Times New Roman"/>
          <w:sz w:val="28"/>
          <w:szCs w:val="28"/>
          <w:lang w:val="uk-UA"/>
        </w:rPr>
        <w:t>апочатковуйте традиції святкування Днів мистецтва, зміст яких, безперечно, стане пізнавальним для розвитку дітей, корисним для виховання духовно-творчих засад особистості, для зростання мистецької активності й інтересів дошкільнят, для фор</w:t>
      </w:r>
      <w:r w:rsidRPr="00D405AB">
        <w:rPr>
          <w:rFonts w:ascii="Times New Roman" w:hAnsi="Times New Roman" w:cs="Times New Roman"/>
          <w:sz w:val="28"/>
          <w:szCs w:val="28"/>
          <w:lang w:val="uk-UA"/>
        </w:rPr>
        <w:softHyphen/>
        <w:t>мування дієвого ставлення й відчуття особистої причетності дітей і дорослих до художньо спрямованих подій, які вшановуються світовою т</w:t>
      </w:r>
      <w:r w:rsidR="00D405AB" w:rsidRPr="00D405AB">
        <w:rPr>
          <w:rFonts w:ascii="Times New Roman" w:hAnsi="Times New Roman" w:cs="Times New Roman"/>
          <w:sz w:val="28"/>
          <w:szCs w:val="28"/>
          <w:lang w:val="uk-UA"/>
        </w:rPr>
        <w:t>ворчою громадськістю. К</w:t>
      </w:r>
      <w:r w:rsidRPr="00D405AB">
        <w:rPr>
          <w:rFonts w:ascii="Times New Roman" w:hAnsi="Times New Roman" w:cs="Times New Roman"/>
          <w:sz w:val="28"/>
          <w:szCs w:val="28"/>
          <w:lang w:val="uk-UA"/>
        </w:rPr>
        <w:t>ожне свято можна організувати так, що воно буде й розвивальним, і пізнавальним, і пам'ятним. Плануйте художньо насичені дні й навіть тижні на весь рік, відзначайте разом із дітьми всесвітньо відомі свята</w:t>
      </w:r>
      <w:r w:rsidR="00D405AB">
        <w:rPr>
          <w:rFonts w:ascii="Times New Roman" w:hAnsi="Times New Roman" w:cs="Times New Roman"/>
          <w:sz w:val="28"/>
          <w:szCs w:val="28"/>
          <w:lang w:val="uk-UA"/>
        </w:rPr>
        <w:t>»</w:t>
      </w:r>
      <w:r w:rsidRPr="00D405AB">
        <w:rPr>
          <w:rFonts w:ascii="Times New Roman" w:hAnsi="Times New Roman" w:cs="Times New Roman"/>
          <w:sz w:val="28"/>
          <w:szCs w:val="28"/>
          <w:lang w:val="uk-UA"/>
        </w:rPr>
        <w:t>.</w:t>
      </w:r>
    </w:p>
    <w:p w14:paraId="70746316" w14:textId="77777777" w:rsidR="00095629" w:rsidRDefault="00095629" w:rsidP="00095629">
      <w:pPr>
        <w:pStyle w:val="22"/>
        <w:shd w:val="clear" w:color="auto" w:fill="auto"/>
        <w:tabs>
          <w:tab w:val="left" w:pos="1134"/>
        </w:tabs>
        <w:spacing w:line="240" w:lineRule="auto"/>
        <w:ind w:firstLine="709"/>
        <w:jc w:val="center"/>
        <w:rPr>
          <w:sz w:val="28"/>
          <w:szCs w:val="28"/>
          <w:lang w:val="uk-UA"/>
        </w:rPr>
      </w:pPr>
    </w:p>
    <w:p w14:paraId="3C0A23CD" w14:textId="0E929A51" w:rsidR="00095629" w:rsidRDefault="003764A6" w:rsidP="00D405AB">
      <w:pPr>
        <w:pStyle w:val="22"/>
        <w:shd w:val="clear" w:color="auto" w:fill="auto"/>
        <w:tabs>
          <w:tab w:val="left" w:pos="1134"/>
        </w:tabs>
        <w:spacing w:line="240" w:lineRule="auto"/>
        <w:ind w:firstLine="709"/>
        <w:jc w:val="center"/>
        <w:rPr>
          <w:b/>
          <w:sz w:val="28"/>
          <w:szCs w:val="28"/>
          <w:lang w:val="uk-UA"/>
        </w:rPr>
      </w:pPr>
      <w:r>
        <w:rPr>
          <w:b/>
          <w:sz w:val="28"/>
          <w:szCs w:val="28"/>
          <w:lang w:val="uk-UA"/>
        </w:rPr>
        <w:t>День</w:t>
      </w:r>
      <w:r w:rsidR="00095629" w:rsidRPr="00D405AB">
        <w:rPr>
          <w:b/>
          <w:sz w:val="28"/>
          <w:szCs w:val="28"/>
          <w:lang w:val="uk-UA"/>
        </w:rPr>
        <w:t xml:space="preserve"> музики</w:t>
      </w:r>
    </w:p>
    <w:p w14:paraId="421340D5" w14:textId="77777777" w:rsidR="00D405AB" w:rsidRPr="00D405AB" w:rsidRDefault="00D405AB" w:rsidP="00D405AB">
      <w:pPr>
        <w:pStyle w:val="22"/>
        <w:shd w:val="clear" w:color="auto" w:fill="auto"/>
        <w:tabs>
          <w:tab w:val="left" w:pos="1134"/>
        </w:tabs>
        <w:spacing w:line="240" w:lineRule="auto"/>
        <w:ind w:firstLine="709"/>
        <w:jc w:val="center"/>
        <w:rPr>
          <w:b/>
          <w:sz w:val="28"/>
          <w:szCs w:val="28"/>
          <w:lang w:val="uk-UA"/>
        </w:rPr>
      </w:pPr>
    </w:p>
    <w:p w14:paraId="6C0C3D05" w14:textId="41088F57" w:rsidR="00095629" w:rsidRDefault="00095629" w:rsidP="00095629">
      <w:pPr>
        <w:pStyle w:val="1"/>
        <w:shd w:val="clear" w:color="auto" w:fill="auto"/>
        <w:tabs>
          <w:tab w:val="left" w:pos="1134"/>
        </w:tabs>
        <w:spacing w:line="240" w:lineRule="auto"/>
        <w:ind w:right="20" w:firstLine="709"/>
        <w:rPr>
          <w:sz w:val="28"/>
          <w:szCs w:val="28"/>
          <w:lang w:val="uk-UA"/>
        </w:rPr>
      </w:pPr>
      <w:r>
        <w:rPr>
          <w:rStyle w:val="af0"/>
          <w:sz w:val="28"/>
          <w:szCs w:val="28"/>
          <w:lang w:val="uk-UA"/>
        </w:rPr>
        <w:t>Міжнародний день музики,</w:t>
      </w:r>
      <w:r>
        <w:rPr>
          <w:sz w:val="28"/>
          <w:szCs w:val="28"/>
          <w:lang w:val="uk-UA"/>
        </w:rPr>
        <w:t xml:space="preserve"> який відзначається 1 жовтня, запо</w:t>
      </w:r>
      <w:r>
        <w:rPr>
          <w:sz w:val="28"/>
          <w:szCs w:val="28"/>
          <w:lang w:val="uk-UA"/>
        </w:rPr>
        <w:softHyphen/>
        <w:t>чатковано ще 1975 року за рішенням ЮНЕ</w:t>
      </w:r>
      <w:r w:rsidR="00D405AB">
        <w:rPr>
          <w:sz w:val="28"/>
          <w:szCs w:val="28"/>
          <w:lang w:val="uk-UA"/>
        </w:rPr>
        <w:t xml:space="preserve">СКО. </w:t>
      </w:r>
      <w:r>
        <w:rPr>
          <w:sz w:val="28"/>
          <w:szCs w:val="28"/>
          <w:lang w:val="uk-UA"/>
        </w:rPr>
        <w:t xml:space="preserve"> Зрозуміло, що цей день — насамперед свято музикантів. У всьому світі на його честь влаштовують великі концертні програми з участю кращих артистів та художніх колективів. </w:t>
      </w:r>
      <w:r>
        <w:rPr>
          <w:sz w:val="28"/>
          <w:szCs w:val="28"/>
          <w:lang w:val="uk-UA"/>
        </w:rPr>
        <w:lastRenderedPageBreak/>
        <w:t>За традицією, цього дня звучать твори зі скарбниці світової музики. Студенти зазвичай влаштовують вечори музичного гумору.</w:t>
      </w:r>
    </w:p>
    <w:p w14:paraId="2C8DE8F2" w14:textId="77777777" w:rsidR="00095629" w:rsidRDefault="00095629" w:rsidP="00095629">
      <w:pPr>
        <w:pStyle w:val="1"/>
        <w:shd w:val="clear" w:color="auto" w:fill="auto"/>
        <w:tabs>
          <w:tab w:val="left" w:pos="1134"/>
        </w:tabs>
        <w:spacing w:line="240" w:lineRule="auto"/>
        <w:ind w:right="20" w:firstLine="709"/>
        <w:rPr>
          <w:sz w:val="28"/>
          <w:szCs w:val="28"/>
          <w:lang w:val="uk-UA"/>
        </w:rPr>
      </w:pPr>
      <w:r>
        <w:rPr>
          <w:sz w:val="28"/>
          <w:szCs w:val="28"/>
          <w:lang w:val="uk-UA"/>
        </w:rPr>
        <w:t>Цікаво, що у Франції свято музики відбувається 21 червня — у найдовший світловий день. Цього дня музика лунає всюди: у кон</w:t>
      </w:r>
      <w:r>
        <w:rPr>
          <w:sz w:val="28"/>
          <w:szCs w:val="28"/>
          <w:lang w:val="uk-UA"/>
        </w:rPr>
        <w:softHyphen/>
        <w:t>цертних залах, на вулицях, майданах, у квартирах. Кожен, хто вміє грати на музичних інструментах, грає; хто вміє співати — співає; хто любить танцювати — танцює; а той, хто поки що не відкрив у собі ці таланти, слухає виконавців і разом із ними радіє життю, утверджуючи його через музичне мистецтво.</w:t>
      </w:r>
    </w:p>
    <w:p w14:paraId="5B2E569E" w14:textId="77777777" w:rsidR="00095629" w:rsidRDefault="00095629" w:rsidP="00095629">
      <w:pPr>
        <w:pStyle w:val="1"/>
        <w:shd w:val="clear" w:color="auto" w:fill="auto"/>
        <w:tabs>
          <w:tab w:val="left" w:pos="1134"/>
        </w:tabs>
        <w:spacing w:line="240" w:lineRule="auto"/>
        <w:ind w:right="20" w:firstLine="709"/>
        <w:rPr>
          <w:sz w:val="28"/>
          <w:szCs w:val="28"/>
          <w:lang w:val="uk-UA"/>
        </w:rPr>
      </w:pPr>
      <w:r>
        <w:rPr>
          <w:sz w:val="28"/>
          <w:szCs w:val="28"/>
          <w:lang w:val="uk-UA"/>
        </w:rPr>
        <w:t>Багато хто з відомих музикантів спеціально цього дня поспішає до Франції, щоб безоплатно виступити на сценічних майданчиках про</w:t>
      </w:r>
      <w:r>
        <w:rPr>
          <w:sz w:val="28"/>
          <w:szCs w:val="28"/>
          <w:lang w:val="uk-UA"/>
        </w:rPr>
        <w:softHyphen/>
        <w:t>сто неба. Відбуваються паради оркестрів, концерти з участю зірок та менш відомих музикантів. Звучать музичні твори усіх жанрів, від класичної музики до найсучасніших музичних течій. Загалом ці за</w:t>
      </w:r>
      <w:r>
        <w:rPr>
          <w:sz w:val="28"/>
          <w:szCs w:val="28"/>
          <w:lang w:val="uk-UA"/>
        </w:rPr>
        <w:softHyphen/>
        <w:t>ходи відбуваються у другій половині робочого дня, проте святковий настрій у країні панує від самого ранку. Тиші просто не існує не лише вдень, а й уночі, тому що свято триває до наступного дня.</w:t>
      </w:r>
    </w:p>
    <w:p w14:paraId="1BBDC8E9" w14:textId="77777777" w:rsidR="00095629" w:rsidRDefault="00095629" w:rsidP="00095629">
      <w:pPr>
        <w:pStyle w:val="1"/>
        <w:shd w:val="clear" w:color="auto" w:fill="auto"/>
        <w:tabs>
          <w:tab w:val="left" w:pos="1134"/>
        </w:tabs>
        <w:spacing w:line="240" w:lineRule="auto"/>
        <w:ind w:right="20" w:firstLine="709"/>
        <w:rPr>
          <w:sz w:val="28"/>
          <w:szCs w:val="28"/>
          <w:lang w:val="uk-UA"/>
        </w:rPr>
      </w:pPr>
      <w:r>
        <w:rPr>
          <w:rStyle w:val="af0"/>
          <w:sz w:val="28"/>
          <w:szCs w:val="28"/>
          <w:lang w:val="uk-UA"/>
        </w:rPr>
        <w:t>Як</w:t>
      </w:r>
      <w:r>
        <w:rPr>
          <w:b/>
          <w:i/>
          <w:sz w:val="28"/>
          <w:szCs w:val="28"/>
          <w:lang w:val="uk-UA"/>
        </w:rPr>
        <w:t xml:space="preserve"> </w:t>
      </w:r>
      <w:r>
        <w:rPr>
          <w:sz w:val="28"/>
          <w:szCs w:val="28"/>
          <w:lang w:val="uk-UA"/>
        </w:rPr>
        <w:t>же долучити дошкільнят до такого дня, щоб духовно, емоційно, естетично збагатитися? Вважаю, тут можна застосувати чи не весь педагогічний арсенал форм, методів і прийомів. Насамперед у дитячо</w:t>
      </w:r>
      <w:r>
        <w:rPr>
          <w:sz w:val="28"/>
          <w:szCs w:val="28"/>
          <w:lang w:val="uk-UA"/>
        </w:rPr>
        <w:softHyphen/>
        <w:t>му садку від самого ранку має звучати хороша класична, народна, су</w:t>
      </w:r>
      <w:r>
        <w:rPr>
          <w:sz w:val="28"/>
          <w:szCs w:val="28"/>
          <w:lang w:val="uk-UA"/>
        </w:rPr>
        <w:softHyphen/>
        <w:t>часна музика — як в інструментальному, так і вокальному виконанні. На заняттях із музики слід створити особливу атмосферу, а всі інші — музично оформити. Не варто забувати й про веселі музичні розва</w:t>
      </w:r>
      <w:r>
        <w:rPr>
          <w:sz w:val="28"/>
          <w:szCs w:val="28"/>
          <w:lang w:val="uk-UA"/>
        </w:rPr>
        <w:softHyphen/>
        <w:t>ги. Саме ж музичне свято можна влаштувати як мандрівку різними містами України, країнами Європи, різними континентами зі слухан</w:t>
      </w:r>
      <w:r>
        <w:rPr>
          <w:sz w:val="28"/>
          <w:szCs w:val="28"/>
          <w:lang w:val="uk-UA"/>
        </w:rPr>
        <w:softHyphen/>
        <w:t>ням музики народів світу.</w:t>
      </w:r>
    </w:p>
    <w:p w14:paraId="5AD1607E" w14:textId="77777777" w:rsidR="00095629" w:rsidRDefault="00095629" w:rsidP="00095629">
      <w:pPr>
        <w:pStyle w:val="1"/>
        <w:shd w:val="clear" w:color="auto" w:fill="auto"/>
        <w:tabs>
          <w:tab w:val="left" w:pos="1134"/>
        </w:tabs>
        <w:spacing w:line="240" w:lineRule="auto"/>
        <w:ind w:right="20" w:firstLine="709"/>
        <w:rPr>
          <w:sz w:val="28"/>
          <w:szCs w:val="28"/>
          <w:lang w:val="uk-UA"/>
        </w:rPr>
      </w:pPr>
      <w:r>
        <w:rPr>
          <w:sz w:val="28"/>
          <w:szCs w:val="28"/>
          <w:lang w:val="uk-UA"/>
        </w:rPr>
        <w:t>Важливо, щоб діти долучилися до думки: цього дня світова спільнота утверджує життя через музичне мистецтво, радіє відкриттю музичних талантів, бодай і в таких маленьких дітях, як дошкільнята. Нехай цей день у ДНЗ запам'ятається дітям тим, що вони разом із дорослими у вільній, невимушеній атмосфері насолоджувалися слу</w:t>
      </w:r>
      <w:r>
        <w:rPr>
          <w:sz w:val="28"/>
          <w:szCs w:val="28"/>
          <w:lang w:val="uk-UA"/>
        </w:rPr>
        <w:softHyphen/>
        <w:t>ханням улюблених музичних творів, виявляли себе у творчій грі на музичних інструментах, діставали насолоду від співів, спільних хороводів тощо. Вважаю, що підготовка до такого дня дасть музич</w:t>
      </w:r>
      <w:r>
        <w:rPr>
          <w:sz w:val="28"/>
          <w:szCs w:val="28"/>
          <w:lang w:val="uk-UA"/>
        </w:rPr>
        <w:softHyphen/>
        <w:t>ному керівникові й вихователям змогу виразити свої творчі здібності й найкращі професійні якості.</w:t>
      </w:r>
    </w:p>
    <w:p w14:paraId="2D6FB76A" w14:textId="77777777" w:rsidR="00095629" w:rsidRDefault="00095629" w:rsidP="00095629">
      <w:pPr>
        <w:pStyle w:val="22"/>
        <w:shd w:val="clear" w:color="auto" w:fill="auto"/>
        <w:tabs>
          <w:tab w:val="left" w:pos="1134"/>
        </w:tabs>
        <w:spacing w:line="240" w:lineRule="auto"/>
        <w:ind w:firstLine="709"/>
        <w:jc w:val="center"/>
        <w:rPr>
          <w:sz w:val="28"/>
          <w:szCs w:val="28"/>
          <w:lang w:val="uk-UA"/>
        </w:rPr>
      </w:pPr>
    </w:p>
    <w:p w14:paraId="31DC17BA" w14:textId="3573C078" w:rsidR="00095629" w:rsidRDefault="003764A6" w:rsidP="00095629">
      <w:pPr>
        <w:pStyle w:val="22"/>
        <w:shd w:val="clear" w:color="auto" w:fill="auto"/>
        <w:tabs>
          <w:tab w:val="left" w:pos="1134"/>
        </w:tabs>
        <w:spacing w:line="240" w:lineRule="auto"/>
        <w:ind w:firstLine="709"/>
        <w:jc w:val="center"/>
        <w:rPr>
          <w:b/>
          <w:sz w:val="28"/>
          <w:szCs w:val="28"/>
          <w:lang w:val="uk-UA"/>
        </w:rPr>
      </w:pPr>
      <w:r>
        <w:rPr>
          <w:b/>
          <w:sz w:val="28"/>
          <w:szCs w:val="28"/>
          <w:lang w:val="uk-UA"/>
        </w:rPr>
        <w:t>День</w:t>
      </w:r>
      <w:r w:rsidR="00095629" w:rsidRPr="00D405AB">
        <w:rPr>
          <w:b/>
          <w:sz w:val="28"/>
          <w:szCs w:val="28"/>
          <w:lang w:val="uk-UA"/>
        </w:rPr>
        <w:t xml:space="preserve"> образотворчості</w:t>
      </w:r>
    </w:p>
    <w:p w14:paraId="34AB96B5" w14:textId="77777777" w:rsidR="003764A6" w:rsidRPr="00D405AB" w:rsidRDefault="003764A6" w:rsidP="00095629">
      <w:pPr>
        <w:pStyle w:val="22"/>
        <w:shd w:val="clear" w:color="auto" w:fill="auto"/>
        <w:tabs>
          <w:tab w:val="left" w:pos="1134"/>
        </w:tabs>
        <w:spacing w:line="240" w:lineRule="auto"/>
        <w:ind w:firstLine="709"/>
        <w:jc w:val="center"/>
        <w:rPr>
          <w:b/>
          <w:sz w:val="28"/>
          <w:szCs w:val="28"/>
          <w:lang w:val="uk-UA"/>
        </w:rPr>
      </w:pPr>
    </w:p>
    <w:p w14:paraId="63871994" w14:textId="5A86A40C" w:rsidR="00095629" w:rsidRDefault="00095629" w:rsidP="00095629">
      <w:pPr>
        <w:pStyle w:val="1"/>
        <w:shd w:val="clear" w:color="auto" w:fill="auto"/>
        <w:tabs>
          <w:tab w:val="left" w:pos="1134"/>
        </w:tabs>
        <w:spacing w:line="240" w:lineRule="auto"/>
        <w:ind w:right="20" w:firstLine="709"/>
        <w:rPr>
          <w:sz w:val="28"/>
          <w:szCs w:val="28"/>
          <w:lang w:val="uk-UA"/>
        </w:rPr>
      </w:pPr>
      <w:r>
        <w:rPr>
          <w:sz w:val="28"/>
          <w:szCs w:val="28"/>
          <w:lang w:val="uk-UA"/>
        </w:rPr>
        <w:t>Згідно з Указом Президента (від</w:t>
      </w:r>
      <w:r>
        <w:rPr>
          <w:rStyle w:val="af0"/>
          <w:sz w:val="28"/>
          <w:szCs w:val="28"/>
          <w:lang w:val="uk-UA"/>
        </w:rPr>
        <w:t xml:space="preserve"> 09.10.98</w:t>
      </w:r>
      <w:r>
        <w:rPr>
          <w:sz w:val="28"/>
          <w:szCs w:val="28"/>
          <w:lang w:val="uk-UA"/>
        </w:rPr>
        <w:t xml:space="preserve"> р.) в Україні щороку у другу неділю жовтня відзначається</w:t>
      </w:r>
      <w:r>
        <w:rPr>
          <w:rStyle w:val="af0"/>
          <w:sz w:val="28"/>
          <w:szCs w:val="28"/>
          <w:lang w:val="uk-UA"/>
        </w:rPr>
        <w:t xml:space="preserve"> Всеукраїнський день художни</w:t>
      </w:r>
      <w:r>
        <w:rPr>
          <w:rStyle w:val="af0"/>
          <w:sz w:val="28"/>
          <w:szCs w:val="28"/>
          <w:lang w:val="uk-UA"/>
        </w:rPr>
        <w:softHyphen/>
        <w:t>ка</w:t>
      </w:r>
      <w:r w:rsidR="00D405AB">
        <w:rPr>
          <w:sz w:val="28"/>
          <w:szCs w:val="28"/>
          <w:lang w:val="uk-UA"/>
        </w:rPr>
        <w:t xml:space="preserve"> (у 2023 р. — </w:t>
      </w:r>
      <w:r>
        <w:rPr>
          <w:sz w:val="28"/>
          <w:szCs w:val="28"/>
          <w:lang w:val="uk-UA"/>
        </w:rPr>
        <w:t>0</w:t>
      </w:r>
      <w:r w:rsidR="00D405AB">
        <w:rPr>
          <w:sz w:val="28"/>
          <w:szCs w:val="28"/>
          <w:lang w:val="uk-UA"/>
        </w:rPr>
        <w:t>8</w:t>
      </w:r>
      <w:r>
        <w:rPr>
          <w:sz w:val="28"/>
          <w:szCs w:val="28"/>
          <w:lang w:val="uk-UA"/>
        </w:rPr>
        <w:t xml:space="preserve"> жовтня).</w:t>
      </w:r>
    </w:p>
    <w:p w14:paraId="50ED28E4" w14:textId="77777777" w:rsidR="00095629" w:rsidRDefault="00095629" w:rsidP="00095629">
      <w:pPr>
        <w:pStyle w:val="1"/>
        <w:shd w:val="clear" w:color="auto" w:fill="auto"/>
        <w:tabs>
          <w:tab w:val="left" w:pos="1134"/>
        </w:tabs>
        <w:spacing w:line="240" w:lineRule="auto"/>
        <w:ind w:right="20" w:firstLine="709"/>
        <w:rPr>
          <w:sz w:val="28"/>
          <w:szCs w:val="28"/>
          <w:lang w:val="uk-UA"/>
        </w:rPr>
      </w:pPr>
      <w:r>
        <w:rPr>
          <w:sz w:val="28"/>
          <w:szCs w:val="28"/>
          <w:lang w:val="uk-UA"/>
        </w:rPr>
        <w:t>Влаштовувати художні галереї просто неба цього дня — одна зі ста</w:t>
      </w:r>
      <w:r>
        <w:rPr>
          <w:sz w:val="28"/>
          <w:szCs w:val="28"/>
          <w:lang w:val="uk-UA"/>
        </w:rPr>
        <w:softHyphen/>
        <w:t>лих традицій культурного життя м. Києва і багатьох інших міст України. Митці організовують тематичні міні-експозиції, пропонуючи розгляну</w:t>
      </w:r>
      <w:r>
        <w:rPr>
          <w:sz w:val="28"/>
          <w:szCs w:val="28"/>
          <w:lang w:val="uk-UA"/>
        </w:rPr>
        <w:softHyphen/>
        <w:t xml:space="preserve">ти свої картини, репродукції, начерки; запрошують на заняття в міні - майстернях, </w:t>
      </w:r>
      <w:r>
        <w:rPr>
          <w:sz w:val="28"/>
          <w:szCs w:val="28"/>
          <w:lang w:val="uk-UA"/>
        </w:rPr>
        <w:lastRenderedPageBreak/>
        <w:t>під час яких залучають охочих до таїнства творення пензлем. Творча атмосфера єднає професіоналів і аматорів, дорослих і дітей. Вони збагачуються духовно, вчаться цінувати рукотворні вироби.</w:t>
      </w:r>
    </w:p>
    <w:p w14:paraId="3546A2C6" w14:textId="77777777" w:rsidR="00095629" w:rsidRDefault="00095629" w:rsidP="00095629">
      <w:pPr>
        <w:pStyle w:val="1"/>
        <w:shd w:val="clear" w:color="auto" w:fill="auto"/>
        <w:tabs>
          <w:tab w:val="left" w:pos="1134"/>
        </w:tabs>
        <w:spacing w:line="240" w:lineRule="auto"/>
        <w:ind w:right="20" w:firstLine="709"/>
        <w:rPr>
          <w:sz w:val="28"/>
          <w:szCs w:val="28"/>
          <w:lang w:val="uk-UA"/>
        </w:rPr>
      </w:pPr>
      <w:r>
        <w:rPr>
          <w:sz w:val="28"/>
          <w:szCs w:val="28"/>
          <w:lang w:val="uk-UA"/>
        </w:rPr>
        <w:t>Святкового дня в дошкільному закладі педагоги можуть провести майстер-класи з образотворчості для малюків та їхніх батьків. А ще — перетворити інтер'єр на казковий світ, влаштувавши виставки ко</w:t>
      </w:r>
      <w:r>
        <w:rPr>
          <w:sz w:val="28"/>
          <w:szCs w:val="28"/>
          <w:lang w:val="uk-UA"/>
        </w:rPr>
        <w:softHyphen/>
        <w:t>лективних та індивідуальних шедеврів маленьких художників, робіт, створених разом із батьками, експериментальних технік малювання окремих вихователів і батьків. Вихованці художньої школи теж залюб</w:t>
      </w:r>
      <w:r>
        <w:rPr>
          <w:sz w:val="28"/>
          <w:szCs w:val="28"/>
          <w:lang w:val="uk-UA"/>
        </w:rPr>
        <w:softHyphen/>
        <w:t>ки презентують у дитячому садку свої доробки. Якщо осінній день виявиться теплим і сонячним, варто запропонувати дошкільнятам зробити галерею малюнків на асфальті. У цей день кожний учасник є художником такою мірою, якою він хоче бути.</w:t>
      </w:r>
    </w:p>
    <w:p w14:paraId="71DF47A4" w14:textId="77777777" w:rsidR="00095629" w:rsidRDefault="00095629" w:rsidP="00095629">
      <w:pPr>
        <w:pStyle w:val="1"/>
        <w:shd w:val="clear" w:color="auto" w:fill="auto"/>
        <w:tabs>
          <w:tab w:val="left" w:pos="1134"/>
        </w:tabs>
        <w:spacing w:line="240" w:lineRule="auto"/>
        <w:ind w:right="20" w:firstLine="709"/>
        <w:rPr>
          <w:sz w:val="28"/>
          <w:szCs w:val="28"/>
          <w:lang w:val="uk-UA"/>
        </w:rPr>
      </w:pPr>
      <w:r>
        <w:rPr>
          <w:sz w:val="28"/>
          <w:szCs w:val="28"/>
          <w:lang w:val="uk-UA"/>
        </w:rPr>
        <w:t>Чим би не займалися діти на святі образотворчості, головне, щоб вони почувалися природно й отримували задоволення.</w:t>
      </w:r>
    </w:p>
    <w:p w14:paraId="1DCC43E2" w14:textId="77777777" w:rsidR="00095629" w:rsidRDefault="00095629" w:rsidP="00095629">
      <w:pPr>
        <w:pStyle w:val="22"/>
        <w:shd w:val="clear" w:color="auto" w:fill="auto"/>
        <w:tabs>
          <w:tab w:val="left" w:pos="1134"/>
        </w:tabs>
        <w:spacing w:line="240" w:lineRule="auto"/>
        <w:ind w:firstLine="709"/>
        <w:jc w:val="center"/>
        <w:rPr>
          <w:sz w:val="28"/>
          <w:szCs w:val="28"/>
          <w:lang w:val="uk-UA"/>
        </w:rPr>
      </w:pPr>
    </w:p>
    <w:p w14:paraId="4054FEC2" w14:textId="794D92EC" w:rsidR="00095629" w:rsidRDefault="003764A6" w:rsidP="00095629">
      <w:pPr>
        <w:pStyle w:val="22"/>
        <w:shd w:val="clear" w:color="auto" w:fill="auto"/>
        <w:tabs>
          <w:tab w:val="left" w:pos="1134"/>
        </w:tabs>
        <w:spacing w:line="240" w:lineRule="auto"/>
        <w:ind w:firstLine="709"/>
        <w:jc w:val="center"/>
        <w:rPr>
          <w:b/>
          <w:sz w:val="28"/>
          <w:szCs w:val="28"/>
          <w:lang w:val="uk-UA"/>
        </w:rPr>
      </w:pPr>
      <w:r>
        <w:rPr>
          <w:b/>
          <w:sz w:val="28"/>
          <w:szCs w:val="28"/>
          <w:lang w:val="uk-UA"/>
        </w:rPr>
        <w:t>День</w:t>
      </w:r>
      <w:r w:rsidR="00095629" w:rsidRPr="003764A6">
        <w:rPr>
          <w:b/>
          <w:sz w:val="28"/>
          <w:szCs w:val="28"/>
          <w:lang w:val="uk-UA"/>
        </w:rPr>
        <w:t xml:space="preserve"> поезії</w:t>
      </w:r>
    </w:p>
    <w:p w14:paraId="300A5C79" w14:textId="77777777" w:rsidR="003764A6" w:rsidRPr="003764A6" w:rsidRDefault="003764A6" w:rsidP="00095629">
      <w:pPr>
        <w:pStyle w:val="22"/>
        <w:shd w:val="clear" w:color="auto" w:fill="auto"/>
        <w:tabs>
          <w:tab w:val="left" w:pos="1134"/>
        </w:tabs>
        <w:spacing w:line="240" w:lineRule="auto"/>
        <w:ind w:firstLine="709"/>
        <w:jc w:val="center"/>
        <w:rPr>
          <w:b/>
          <w:sz w:val="28"/>
          <w:szCs w:val="28"/>
          <w:lang w:val="uk-UA"/>
        </w:rPr>
      </w:pPr>
    </w:p>
    <w:p w14:paraId="17BE2129" w14:textId="77777777" w:rsidR="00095629" w:rsidRDefault="00095629" w:rsidP="00095629">
      <w:pPr>
        <w:pStyle w:val="1"/>
        <w:shd w:val="clear" w:color="auto" w:fill="auto"/>
        <w:tabs>
          <w:tab w:val="left" w:pos="1134"/>
        </w:tabs>
        <w:spacing w:line="240" w:lineRule="auto"/>
        <w:ind w:right="20" w:firstLine="709"/>
        <w:rPr>
          <w:sz w:val="28"/>
          <w:szCs w:val="28"/>
          <w:lang w:val="uk-UA"/>
        </w:rPr>
      </w:pPr>
      <w:r>
        <w:rPr>
          <w:sz w:val="28"/>
          <w:szCs w:val="28"/>
          <w:lang w:val="uk-UA"/>
        </w:rPr>
        <w:t>Згідно з рішенням 30-ї сесії ЮНЕСКО (1999 р.)</w:t>
      </w:r>
      <w:r>
        <w:rPr>
          <w:rStyle w:val="af0"/>
          <w:sz w:val="28"/>
          <w:szCs w:val="28"/>
          <w:lang w:val="uk-UA"/>
        </w:rPr>
        <w:t xml:space="preserve"> Усесвітній день поезії</w:t>
      </w:r>
      <w:r>
        <w:rPr>
          <w:sz w:val="28"/>
          <w:szCs w:val="28"/>
          <w:lang w:val="uk-UA"/>
        </w:rPr>
        <w:t xml:space="preserve"> відзначається</w:t>
      </w:r>
      <w:r>
        <w:rPr>
          <w:rStyle w:val="af0"/>
          <w:sz w:val="28"/>
          <w:szCs w:val="28"/>
          <w:lang w:val="uk-UA"/>
        </w:rPr>
        <w:t xml:space="preserve"> 21 березня.</w:t>
      </w:r>
      <w:r>
        <w:rPr>
          <w:sz w:val="28"/>
          <w:szCs w:val="28"/>
          <w:lang w:val="uk-UA"/>
        </w:rPr>
        <w:t xml:space="preserve"> Уперше святкування відбулося в Парижі, де розташована штаб-квартира ООН з питань освіти, нау</w:t>
      </w:r>
      <w:r>
        <w:rPr>
          <w:sz w:val="28"/>
          <w:szCs w:val="28"/>
          <w:lang w:val="uk-UA"/>
        </w:rPr>
        <w:softHyphen/>
        <w:t>ки і культури. Цей день запроваджувався з метою привернути увагу громадськості до поезії як мистецтва, що відповідає на духовні запи</w:t>
      </w:r>
      <w:r>
        <w:rPr>
          <w:sz w:val="28"/>
          <w:szCs w:val="28"/>
          <w:lang w:val="uk-UA"/>
        </w:rPr>
        <w:softHyphen/>
        <w:t>ти людини, розкриває глибини її душі, її переживання, звернене до усіх, починаючи від найменших дітей. До того ж відзначення цього дня мало стати чудовою нагодою, щоб підняти поетів і невеличкі ви</w:t>
      </w:r>
      <w:r>
        <w:rPr>
          <w:sz w:val="28"/>
          <w:szCs w:val="28"/>
          <w:lang w:val="uk-UA"/>
        </w:rPr>
        <w:softHyphen/>
        <w:t>давництва, відновити традицію читання поетичних творів у родинах, літературних клубах. Безумовно, поезія є надзвичайно цінною в су</w:t>
      </w:r>
      <w:r>
        <w:rPr>
          <w:sz w:val="28"/>
          <w:szCs w:val="28"/>
          <w:lang w:val="uk-UA"/>
        </w:rPr>
        <w:softHyphen/>
        <w:t>часному житті, й інтерес до неї слід відновлювати.</w:t>
      </w:r>
    </w:p>
    <w:p w14:paraId="740ADCB6" w14:textId="77777777" w:rsidR="00095629" w:rsidRDefault="00095629" w:rsidP="00095629">
      <w:pPr>
        <w:pStyle w:val="1"/>
        <w:shd w:val="clear" w:color="auto" w:fill="auto"/>
        <w:tabs>
          <w:tab w:val="left" w:pos="1134"/>
        </w:tabs>
        <w:spacing w:line="240" w:lineRule="auto"/>
        <w:ind w:right="20" w:firstLine="709"/>
        <w:rPr>
          <w:sz w:val="28"/>
          <w:szCs w:val="28"/>
          <w:lang w:val="uk-UA"/>
        </w:rPr>
      </w:pPr>
      <w:r>
        <w:rPr>
          <w:sz w:val="28"/>
          <w:szCs w:val="28"/>
          <w:lang w:val="uk-UA"/>
        </w:rPr>
        <w:t>Які ж можливості залучення дітей до свята в умовах навчально</w:t>
      </w:r>
      <w:r>
        <w:rPr>
          <w:sz w:val="28"/>
          <w:szCs w:val="28"/>
          <w:lang w:val="uk-UA"/>
        </w:rPr>
        <w:softHyphen/>
        <w:t>го закладу, аби воно надовго запам'яталося і, можливо, дало поштовх для розвитку поетичних здібностей дошкільнят? Головне — дати змогу проявити творчу активність усім: вихователям, дітям, батькам, музичному керівнику, завідувачу, вихователю-методисту. Зрозуміла річ, протягом святкового дня (днів) просто обов'язковим є читання та слухання віршів українських поетів — сучасних і тих, які творили для дітей у минулому. Можна запропонувати послухати вірші, складені самими дошкільнятами, їхніми батьками, вихователями, та іноземні поетичні твори (російською, можливо, й англійською). Добре було б, якби віршовані смішинки, загадки, інші поетичні жанри малої форми стали, за домовленістю всіх, у цей день засобами спілкування.</w:t>
      </w:r>
    </w:p>
    <w:p w14:paraId="5FC22282" w14:textId="77777777" w:rsidR="00095629" w:rsidRDefault="00095629" w:rsidP="00095629">
      <w:pPr>
        <w:pStyle w:val="1"/>
        <w:shd w:val="clear" w:color="auto" w:fill="auto"/>
        <w:tabs>
          <w:tab w:val="left" w:pos="1134"/>
        </w:tabs>
        <w:spacing w:line="240" w:lineRule="auto"/>
        <w:ind w:right="20" w:firstLine="709"/>
        <w:rPr>
          <w:sz w:val="28"/>
          <w:szCs w:val="28"/>
          <w:lang w:val="uk-UA"/>
        </w:rPr>
      </w:pPr>
      <w:r>
        <w:rPr>
          <w:sz w:val="28"/>
          <w:szCs w:val="28"/>
          <w:lang w:val="uk-UA"/>
        </w:rPr>
        <w:t>Доречними будуть колективне віршування, конкурси на римування слів, вигадування віршованих рядків на тему, запропоновану дітьми тощо. Наприклад, запропонувати скласти адресні віршики — мамі, таткові, вихователю, хлопчику, дівчинці тощо. Вихователь може бути ініціатором колективного творення веселих віршиків: він складає пер</w:t>
      </w:r>
      <w:r>
        <w:rPr>
          <w:sz w:val="28"/>
          <w:szCs w:val="28"/>
          <w:lang w:val="uk-UA"/>
        </w:rPr>
        <w:softHyphen/>
        <w:t xml:space="preserve">ший рядочок, далі </w:t>
      </w:r>
      <w:r>
        <w:rPr>
          <w:sz w:val="28"/>
          <w:szCs w:val="28"/>
          <w:lang w:val="uk-UA"/>
        </w:rPr>
        <w:lastRenderedPageBreak/>
        <w:t>продовжує римувати, втілюючи дитячі пропозиції, а потім діти самостійно складають рядочки. Цікавими можуть стати змагання імпровізованої рими на слова, які пропонуються самими дітьми. Певні віршики можна покласти на музику, і таким чином на</w:t>
      </w:r>
      <w:r>
        <w:rPr>
          <w:sz w:val="28"/>
          <w:szCs w:val="28"/>
          <w:lang w:val="uk-UA"/>
        </w:rPr>
        <w:softHyphen/>
        <w:t>родяться пісні наших дітей, певної групи тощо.</w:t>
      </w:r>
    </w:p>
    <w:p w14:paraId="35B2C0C0" w14:textId="77777777" w:rsidR="00095629" w:rsidRDefault="00095629" w:rsidP="00095629">
      <w:pPr>
        <w:pStyle w:val="1"/>
        <w:shd w:val="clear" w:color="auto" w:fill="auto"/>
        <w:tabs>
          <w:tab w:val="left" w:pos="1134"/>
        </w:tabs>
        <w:spacing w:line="240" w:lineRule="auto"/>
        <w:ind w:right="20" w:firstLine="709"/>
        <w:rPr>
          <w:sz w:val="28"/>
          <w:szCs w:val="28"/>
          <w:lang w:val="uk-UA"/>
        </w:rPr>
      </w:pPr>
      <w:r>
        <w:rPr>
          <w:sz w:val="28"/>
          <w:szCs w:val="28"/>
          <w:lang w:val="uk-UA"/>
        </w:rPr>
        <w:t>У цей день можна започаткувати традицію дарування книжок: ди</w:t>
      </w:r>
      <w:r>
        <w:rPr>
          <w:sz w:val="28"/>
          <w:szCs w:val="28"/>
          <w:lang w:val="uk-UA"/>
        </w:rPr>
        <w:softHyphen/>
        <w:t>тячому закладу від батьків і їхній дітей; дитячим будинкам тощо. Така традиція — дарування книжок — існує, наприклад, у Франції з 1989 р. як унікальне свято літератури і книги.</w:t>
      </w:r>
    </w:p>
    <w:p w14:paraId="25995254" w14:textId="3DDC6BA1" w:rsidR="00095629" w:rsidRPr="003764A6" w:rsidRDefault="003764A6" w:rsidP="00095629">
      <w:pPr>
        <w:pStyle w:val="11"/>
        <w:keepNext/>
        <w:keepLines/>
        <w:shd w:val="clear" w:color="auto" w:fill="auto"/>
        <w:tabs>
          <w:tab w:val="left" w:pos="1134"/>
        </w:tabs>
        <w:spacing w:before="0" w:line="240" w:lineRule="auto"/>
        <w:ind w:firstLine="709"/>
        <w:jc w:val="center"/>
        <w:rPr>
          <w:b/>
          <w:sz w:val="28"/>
          <w:szCs w:val="28"/>
          <w:lang w:val="uk-UA"/>
        </w:rPr>
      </w:pPr>
      <w:bookmarkStart w:id="0" w:name="bookmark0"/>
      <w:r w:rsidRPr="003764A6">
        <w:rPr>
          <w:b/>
          <w:sz w:val="28"/>
          <w:szCs w:val="28"/>
          <w:lang w:val="uk-UA"/>
        </w:rPr>
        <w:t>День</w:t>
      </w:r>
      <w:r w:rsidR="00095629" w:rsidRPr="003764A6">
        <w:rPr>
          <w:b/>
          <w:sz w:val="28"/>
          <w:szCs w:val="28"/>
          <w:lang w:val="uk-UA"/>
        </w:rPr>
        <w:t xml:space="preserve"> театру</w:t>
      </w:r>
      <w:bookmarkEnd w:id="0"/>
    </w:p>
    <w:p w14:paraId="05F82C6C" w14:textId="77777777" w:rsidR="00095629" w:rsidRDefault="00095629" w:rsidP="00095629">
      <w:pPr>
        <w:pStyle w:val="1"/>
        <w:shd w:val="clear" w:color="auto" w:fill="auto"/>
        <w:tabs>
          <w:tab w:val="left" w:pos="1134"/>
        </w:tabs>
        <w:spacing w:line="240" w:lineRule="auto"/>
        <w:ind w:firstLine="709"/>
        <w:rPr>
          <w:sz w:val="28"/>
          <w:szCs w:val="28"/>
          <w:lang w:val="uk-UA"/>
        </w:rPr>
      </w:pPr>
      <w:r>
        <w:rPr>
          <w:sz w:val="28"/>
          <w:szCs w:val="28"/>
          <w:lang w:val="uk-UA"/>
        </w:rPr>
        <w:t>Березень щедрий на вшанування театрального мистецтва.</w:t>
      </w:r>
    </w:p>
    <w:p w14:paraId="1CCCDECA" w14:textId="77777777" w:rsidR="00095629" w:rsidRDefault="00095629" w:rsidP="00095629">
      <w:pPr>
        <w:pStyle w:val="1"/>
        <w:shd w:val="clear" w:color="auto" w:fill="auto"/>
        <w:tabs>
          <w:tab w:val="left" w:pos="1134"/>
        </w:tabs>
        <w:spacing w:line="240" w:lineRule="auto"/>
        <w:ind w:right="20" w:firstLine="709"/>
        <w:rPr>
          <w:sz w:val="28"/>
          <w:szCs w:val="28"/>
          <w:lang w:val="uk-UA"/>
        </w:rPr>
      </w:pPr>
      <w:r>
        <w:rPr>
          <w:sz w:val="28"/>
          <w:szCs w:val="28"/>
          <w:lang w:val="uk-UA"/>
        </w:rPr>
        <w:t>Традиція святкування 21</w:t>
      </w:r>
      <w:r>
        <w:rPr>
          <w:rStyle w:val="af0"/>
          <w:sz w:val="28"/>
          <w:szCs w:val="28"/>
          <w:lang w:val="uk-UA"/>
        </w:rPr>
        <w:t xml:space="preserve"> березня Міжнародного дня лялькового театру,</w:t>
      </w:r>
      <w:r>
        <w:rPr>
          <w:sz w:val="28"/>
          <w:szCs w:val="28"/>
          <w:lang w:val="uk-UA"/>
        </w:rPr>
        <w:t xml:space="preserve"> ляльковода — доволі молода, бо започаткована у 2003 році. Розкриваючи значення цього театру, ЗМІ звертаються до думки діяча індійського театру ляльок Капіли Ватсяаян: «Світ лялькового театру — це невинність дитинства, його чистота й безпосередність, і мудрість філософа. Для мене в театрі ляльок завжди криється особ</w:t>
      </w:r>
      <w:r>
        <w:rPr>
          <w:sz w:val="28"/>
          <w:szCs w:val="28"/>
          <w:lang w:val="uk-UA"/>
        </w:rPr>
        <w:softHyphen/>
        <w:t>лива чарівність, оскільки він є унікальним явищем у сфері мистецтва: за своєю дивовижною простотою і водночас за своєю багатозначністю це — справжній Всесвіт таємничого і образного, загадковості і фан</w:t>
      </w:r>
      <w:r>
        <w:rPr>
          <w:sz w:val="28"/>
          <w:szCs w:val="28"/>
          <w:lang w:val="uk-UA"/>
        </w:rPr>
        <w:softHyphen/>
        <w:t>тазії. Виникаючи в реальному часі і просторі, театр ляльок повертає нашим душам справжню сутність...».</w:t>
      </w:r>
    </w:p>
    <w:p w14:paraId="7A8B9DA8" w14:textId="77777777" w:rsidR="00095629" w:rsidRDefault="00095629" w:rsidP="00095629">
      <w:pPr>
        <w:pStyle w:val="1"/>
        <w:shd w:val="clear" w:color="auto" w:fill="auto"/>
        <w:tabs>
          <w:tab w:val="left" w:pos="1134"/>
        </w:tabs>
        <w:spacing w:line="240" w:lineRule="auto"/>
        <w:ind w:right="20" w:firstLine="709"/>
        <w:rPr>
          <w:sz w:val="28"/>
          <w:szCs w:val="28"/>
          <w:lang w:val="uk-UA"/>
        </w:rPr>
      </w:pPr>
      <w:r>
        <w:rPr>
          <w:sz w:val="28"/>
          <w:szCs w:val="28"/>
          <w:lang w:val="uk-UA"/>
        </w:rPr>
        <w:t>У цей день усі професіонали і прихильники театру ляльок скла</w:t>
      </w:r>
      <w:r>
        <w:rPr>
          <w:sz w:val="28"/>
          <w:szCs w:val="28"/>
          <w:lang w:val="uk-UA"/>
        </w:rPr>
        <w:softHyphen/>
        <w:t>дають неначе гімн театру, граючи в лялькових спектаклях, запро</w:t>
      </w:r>
      <w:r>
        <w:rPr>
          <w:sz w:val="28"/>
          <w:szCs w:val="28"/>
          <w:lang w:val="uk-UA"/>
        </w:rPr>
        <w:softHyphen/>
        <w:t>шуючи охочих і особливо дітей до театру ляльок. Дорослі дискуту</w:t>
      </w:r>
      <w:r>
        <w:rPr>
          <w:sz w:val="28"/>
          <w:szCs w:val="28"/>
          <w:lang w:val="uk-UA"/>
        </w:rPr>
        <w:softHyphen/>
        <w:t>ють щодо актуальності давнього й певною мірою наївного мистецтва в сучасному світі, аматори та професіонали об'єднуються на зустрічах і обмірковують шляхи розвитку театрального репертуару для дітей і дорослих тощо.</w:t>
      </w:r>
    </w:p>
    <w:p w14:paraId="592C31A9" w14:textId="77777777" w:rsidR="00095629" w:rsidRDefault="00095629" w:rsidP="00095629">
      <w:pPr>
        <w:pStyle w:val="1"/>
        <w:shd w:val="clear" w:color="auto" w:fill="auto"/>
        <w:tabs>
          <w:tab w:val="left" w:pos="1134"/>
        </w:tabs>
        <w:spacing w:line="240" w:lineRule="auto"/>
        <w:ind w:right="20" w:firstLine="709"/>
        <w:rPr>
          <w:sz w:val="28"/>
          <w:szCs w:val="28"/>
          <w:lang w:val="uk-UA"/>
        </w:rPr>
      </w:pPr>
      <w:r>
        <w:rPr>
          <w:rStyle w:val="af0"/>
          <w:sz w:val="28"/>
          <w:szCs w:val="28"/>
          <w:lang w:val="uk-UA"/>
        </w:rPr>
        <w:t>Міжнародний день театру</w:t>
      </w:r>
      <w:r>
        <w:rPr>
          <w:sz w:val="28"/>
          <w:szCs w:val="28"/>
          <w:lang w:val="uk-UA"/>
        </w:rPr>
        <w:t xml:space="preserve"> започаткований у 1948 році за рішен</w:t>
      </w:r>
      <w:r>
        <w:rPr>
          <w:sz w:val="28"/>
          <w:szCs w:val="28"/>
          <w:lang w:val="uk-UA"/>
        </w:rPr>
        <w:softHyphen/>
        <w:t>ням ЮНЕСКО. Відзначають його 27</w:t>
      </w:r>
      <w:r>
        <w:rPr>
          <w:rStyle w:val="af0"/>
          <w:sz w:val="28"/>
          <w:szCs w:val="28"/>
          <w:lang w:val="uk-UA"/>
        </w:rPr>
        <w:t xml:space="preserve"> березня</w:t>
      </w:r>
      <w:r>
        <w:rPr>
          <w:sz w:val="28"/>
          <w:szCs w:val="28"/>
          <w:lang w:val="uk-UA"/>
        </w:rPr>
        <w:t xml:space="preserve"> як день професійного єднання митців театрального мистецтва, обміну інформацією про нові постановки. У різних країнах світу він наповнюється мистецькими подіями на сценічних майданчиках, театральними прем'єрами, фестива</w:t>
      </w:r>
      <w:r>
        <w:rPr>
          <w:sz w:val="28"/>
          <w:szCs w:val="28"/>
          <w:lang w:val="uk-UA"/>
        </w:rPr>
        <w:softHyphen/>
        <w:t>лями творчості тощо. Його святкування покликане підкреслити значення театру в сучасному житті. Адже цей особливий вид мистецтва допомагає і дорослому, й дитині глибше пізнати себе, свій внутрішній світ.</w:t>
      </w:r>
    </w:p>
    <w:p w14:paraId="0F7A155C" w14:textId="77777777" w:rsidR="00095629" w:rsidRDefault="00095629" w:rsidP="00095629">
      <w:pPr>
        <w:pStyle w:val="1"/>
        <w:shd w:val="clear" w:color="auto" w:fill="auto"/>
        <w:tabs>
          <w:tab w:val="left" w:pos="1134"/>
        </w:tabs>
        <w:spacing w:line="240" w:lineRule="auto"/>
        <w:ind w:right="20" w:firstLine="709"/>
        <w:rPr>
          <w:sz w:val="28"/>
          <w:szCs w:val="28"/>
          <w:lang w:val="uk-UA"/>
        </w:rPr>
      </w:pPr>
      <w:r>
        <w:rPr>
          <w:rStyle w:val="af0"/>
          <w:sz w:val="28"/>
          <w:szCs w:val="28"/>
          <w:lang w:val="uk-UA"/>
        </w:rPr>
        <w:t>Міжнародний день лялькового театру</w:t>
      </w:r>
      <w:r>
        <w:rPr>
          <w:sz w:val="28"/>
          <w:szCs w:val="28"/>
          <w:lang w:val="uk-UA"/>
        </w:rPr>
        <w:t xml:space="preserve"> і</w:t>
      </w:r>
      <w:r>
        <w:rPr>
          <w:rStyle w:val="af0"/>
          <w:sz w:val="28"/>
          <w:szCs w:val="28"/>
          <w:lang w:val="uk-UA"/>
        </w:rPr>
        <w:t xml:space="preserve"> Міжнародний день театру</w:t>
      </w:r>
      <w:r>
        <w:rPr>
          <w:sz w:val="28"/>
          <w:szCs w:val="28"/>
          <w:lang w:val="uk-UA"/>
        </w:rPr>
        <w:t xml:space="preserve"> — це не лише професійні свята майстрів сцени, це свята всіх їхніх шанувальників. Театральні колективи України щодня залучають глядачів, зокрема й дітей дошкільного віку, до роздумів про свій час, про себе, свою країну, про добро і зло тощо. Отже, педагогам разом із дітьми варто приєднатися до відзначення цих свят реальними</w:t>
      </w:r>
      <w:r>
        <w:rPr>
          <w:rStyle w:val="af0"/>
          <w:sz w:val="28"/>
          <w:szCs w:val="28"/>
          <w:lang w:val="uk-UA"/>
        </w:rPr>
        <w:t xml:space="preserve"> для </w:t>
      </w:r>
      <w:r>
        <w:rPr>
          <w:sz w:val="28"/>
          <w:szCs w:val="28"/>
          <w:lang w:val="uk-UA"/>
        </w:rPr>
        <w:t>дитячого життя мистецькими подіями і здійснити це упродовж тижня («Театральний тиждень»).</w:t>
      </w:r>
    </w:p>
    <w:p w14:paraId="599232A7" w14:textId="77777777" w:rsidR="00095629" w:rsidRDefault="00095629" w:rsidP="00095629">
      <w:pPr>
        <w:pStyle w:val="1"/>
        <w:shd w:val="clear" w:color="auto" w:fill="auto"/>
        <w:tabs>
          <w:tab w:val="left" w:pos="1134"/>
        </w:tabs>
        <w:spacing w:line="240" w:lineRule="auto"/>
        <w:ind w:right="20" w:firstLine="709"/>
        <w:rPr>
          <w:sz w:val="28"/>
          <w:szCs w:val="28"/>
          <w:lang w:val="uk-UA"/>
        </w:rPr>
      </w:pPr>
      <w:r>
        <w:rPr>
          <w:sz w:val="28"/>
          <w:szCs w:val="28"/>
          <w:lang w:val="uk-UA"/>
        </w:rPr>
        <w:t xml:space="preserve">Тиждень театру в дошкільному закладі має бути наповненим театрально-ігровими формами роботи з дітьми. Доречно організувати </w:t>
      </w:r>
      <w:r>
        <w:rPr>
          <w:sz w:val="28"/>
          <w:szCs w:val="28"/>
          <w:lang w:val="uk-UA"/>
        </w:rPr>
        <w:lastRenderedPageBreak/>
        <w:t>сюжетні ігри, як-от: «Я — режисер, і ми ставимо казку», «Ми — акто</w:t>
      </w:r>
      <w:r>
        <w:rPr>
          <w:sz w:val="28"/>
          <w:szCs w:val="28"/>
          <w:lang w:val="uk-UA"/>
        </w:rPr>
        <w:softHyphen/>
        <w:t>ри», «Імпровізації нашого пальчикового театру». Можна театралізувати уривки казок, маленькі кумедні сценки, дитячі анекдоти (наприклад, «Як Незнайко навчався»). Старші дошкільнята залюбки поставлять ляльковий спектакль для малят. Сюрпризом для дітей групи стане ви</w:t>
      </w:r>
      <w:r>
        <w:rPr>
          <w:sz w:val="28"/>
          <w:szCs w:val="28"/>
          <w:lang w:val="uk-UA"/>
        </w:rPr>
        <w:softHyphen/>
        <w:t>става «сімейного лялькового театру», де ляльководами будуть хтось із вихованців та члени його родини.</w:t>
      </w:r>
    </w:p>
    <w:p w14:paraId="58AE0E67" w14:textId="77777777" w:rsidR="00095629" w:rsidRDefault="00095629" w:rsidP="00095629">
      <w:pPr>
        <w:pStyle w:val="1"/>
        <w:shd w:val="clear" w:color="auto" w:fill="auto"/>
        <w:tabs>
          <w:tab w:val="left" w:pos="1134"/>
        </w:tabs>
        <w:spacing w:line="240" w:lineRule="auto"/>
        <w:ind w:right="20" w:firstLine="709"/>
        <w:rPr>
          <w:sz w:val="28"/>
          <w:szCs w:val="28"/>
          <w:lang w:val="uk-UA"/>
        </w:rPr>
      </w:pPr>
      <w:r>
        <w:rPr>
          <w:sz w:val="28"/>
          <w:szCs w:val="28"/>
          <w:lang w:val="uk-UA"/>
        </w:rPr>
        <w:t>До святкового дня бажано підготувати музично-театралізовану ви</w:t>
      </w:r>
      <w:r>
        <w:rPr>
          <w:sz w:val="28"/>
          <w:szCs w:val="28"/>
          <w:lang w:val="uk-UA"/>
        </w:rPr>
        <w:softHyphen/>
        <w:t>ставу з участю дітей кількох груп і презентувати її всім вихованцям дитячого садка і їхнім батькам. Якщо театру присвячено цілий тиж</w:t>
      </w:r>
      <w:r>
        <w:rPr>
          <w:sz w:val="28"/>
          <w:szCs w:val="28"/>
          <w:lang w:val="uk-UA"/>
        </w:rPr>
        <w:softHyphen/>
        <w:t>день, то добре було б ознайомити дошкільнят із його історією, з твор</w:t>
      </w:r>
      <w:r>
        <w:rPr>
          <w:sz w:val="28"/>
          <w:szCs w:val="28"/>
          <w:lang w:val="uk-UA"/>
        </w:rPr>
        <w:softHyphen/>
        <w:t>чістю відомих театральних діячів-ляльководів, режисерів. У цьому вам допоможе сучасна література. Можна запросити таких людей на зустріч із дітьми. Цікавим заняттям для дітей може бути розгаду</w:t>
      </w:r>
      <w:r>
        <w:rPr>
          <w:sz w:val="28"/>
          <w:szCs w:val="28"/>
          <w:lang w:val="uk-UA"/>
        </w:rPr>
        <w:softHyphen/>
        <w:t>вання кросвордів на театральну тематику.</w:t>
      </w:r>
    </w:p>
    <w:p w14:paraId="286B682D" w14:textId="77777777" w:rsidR="00095629" w:rsidRDefault="00095629" w:rsidP="00095629">
      <w:pPr>
        <w:pStyle w:val="1"/>
        <w:shd w:val="clear" w:color="auto" w:fill="auto"/>
        <w:tabs>
          <w:tab w:val="left" w:pos="1134"/>
        </w:tabs>
        <w:spacing w:line="240" w:lineRule="auto"/>
        <w:ind w:right="20" w:firstLine="709"/>
        <w:rPr>
          <w:sz w:val="28"/>
          <w:szCs w:val="28"/>
          <w:lang w:val="uk-UA"/>
        </w:rPr>
      </w:pPr>
      <w:r>
        <w:rPr>
          <w:sz w:val="28"/>
          <w:szCs w:val="28"/>
          <w:lang w:val="uk-UA"/>
        </w:rPr>
        <w:t>Отже, шановні педагоги, від вас і вашої співтворчості з дітьми за</w:t>
      </w:r>
      <w:r>
        <w:rPr>
          <w:sz w:val="28"/>
          <w:szCs w:val="28"/>
          <w:lang w:val="uk-UA"/>
        </w:rPr>
        <w:softHyphen/>
        <w:t>лежить. наскільки змістовно й цікаво пройдуть ці дні в дошкільному закладі.</w:t>
      </w:r>
    </w:p>
    <w:p w14:paraId="3B884942" w14:textId="77777777" w:rsidR="00095629" w:rsidRDefault="00095629" w:rsidP="00095629">
      <w:pPr>
        <w:pStyle w:val="11"/>
        <w:keepNext/>
        <w:keepLines/>
        <w:shd w:val="clear" w:color="auto" w:fill="auto"/>
        <w:tabs>
          <w:tab w:val="left" w:pos="1134"/>
        </w:tabs>
        <w:spacing w:before="0" w:line="240" w:lineRule="auto"/>
        <w:ind w:firstLine="709"/>
        <w:jc w:val="center"/>
        <w:rPr>
          <w:sz w:val="28"/>
          <w:szCs w:val="28"/>
          <w:lang w:val="uk-UA"/>
        </w:rPr>
      </w:pPr>
      <w:bookmarkStart w:id="1" w:name="bookmark1"/>
    </w:p>
    <w:p w14:paraId="766F4AAE" w14:textId="4B226406" w:rsidR="00095629" w:rsidRPr="003764A6" w:rsidRDefault="003764A6" w:rsidP="00095629">
      <w:pPr>
        <w:pStyle w:val="11"/>
        <w:keepNext/>
        <w:keepLines/>
        <w:shd w:val="clear" w:color="auto" w:fill="auto"/>
        <w:tabs>
          <w:tab w:val="left" w:pos="1134"/>
        </w:tabs>
        <w:spacing w:before="0" w:line="240" w:lineRule="auto"/>
        <w:ind w:firstLine="709"/>
        <w:jc w:val="center"/>
        <w:rPr>
          <w:b/>
          <w:sz w:val="28"/>
          <w:szCs w:val="28"/>
          <w:lang w:val="uk-UA"/>
        </w:rPr>
      </w:pPr>
      <w:r w:rsidRPr="003764A6">
        <w:rPr>
          <w:b/>
          <w:sz w:val="28"/>
          <w:szCs w:val="28"/>
          <w:lang w:val="uk-UA"/>
        </w:rPr>
        <w:t>День</w:t>
      </w:r>
      <w:r w:rsidR="00095629" w:rsidRPr="003764A6">
        <w:rPr>
          <w:b/>
          <w:sz w:val="28"/>
          <w:szCs w:val="28"/>
          <w:lang w:val="uk-UA"/>
        </w:rPr>
        <w:t xml:space="preserve"> танцю</w:t>
      </w:r>
      <w:bookmarkEnd w:id="1"/>
    </w:p>
    <w:p w14:paraId="2690F005" w14:textId="77777777" w:rsidR="00095629" w:rsidRDefault="00095629" w:rsidP="00095629">
      <w:pPr>
        <w:pStyle w:val="1"/>
        <w:shd w:val="clear" w:color="auto" w:fill="auto"/>
        <w:tabs>
          <w:tab w:val="left" w:pos="1134"/>
        </w:tabs>
        <w:spacing w:line="240" w:lineRule="auto"/>
        <w:ind w:right="20" w:firstLine="709"/>
        <w:rPr>
          <w:sz w:val="28"/>
          <w:szCs w:val="28"/>
          <w:lang w:val="uk-UA"/>
        </w:rPr>
      </w:pPr>
      <w:r>
        <w:rPr>
          <w:sz w:val="28"/>
          <w:szCs w:val="28"/>
          <w:lang w:val="uk-UA"/>
        </w:rPr>
        <w:t>За рішенням ЮНЕСКО (1982 р.)</w:t>
      </w:r>
      <w:r>
        <w:rPr>
          <w:rStyle w:val="af0"/>
          <w:sz w:val="28"/>
          <w:szCs w:val="28"/>
          <w:lang w:val="uk-UA"/>
        </w:rPr>
        <w:t xml:space="preserve"> Усесвітній день танцю</w:t>
      </w:r>
      <w:r>
        <w:rPr>
          <w:sz w:val="28"/>
          <w:szCs w:val="28"/>
          <w:lang w:val="uk-UA"/>
        </w:rPr>
        <w:t xml:space="preserve"> відзнача</w:t>
      </w:r>
      <w:r>
        <w:rPr>
          <w:sz w:val="28"/>
          <w:szCs w:val="28"/>
          <w:lang w:val="uk-UA"/>
        </w:rPr>
        <w:softHyphen/>
        <w:t>ється</w:t>
      </w:r>
      <w:r>
        <w:rPr>
          <w:rStyle w:val="af0"/>
          <w:sz w:val="28"/>
          <w:szCs w:val="28"/>
          <w:lang w:val="uk-UA"/>
        </w:rPr>
        <w:t xml:space="preserve"> 29 квітня</w:t>
      </w:r>
      <w:r>
        <w:rPr>
          <w:sz w:val="28"/>
          <w:szCs w:val="28"/>
          <w:lang w:val="uk-UA"/>
        </w:rPr>
        <w:t xml:space="preserve"> — у день народження французького балетмейстера- реформатора Жана Жоржа Нов</w:t>
      </w:r>
      <w:r w:rsidRPr="0034165B">
        <w:rPr>
          <w:b/>
          <w:sz w:val="28"/>
          <w:szCs w:val="28"/>
          <w:lang w:val="uk-UA"/>
        </w:rPr>
        <w:t>е</w:t>
      </w:r>
      <w:r>
        <w:rPr>
          <w:sz w:val="28"/>
          <w:szCs w:val="28"/>
          <w:lang w:val="uk-UA"/>
        </w:rPr>
        <w:t>ра. Це свято всього хореографічного всесвіту — професіоналів, аматорів, просто пересічних людей, які захо</w:t>
      </w:r>
      <w:r>
        <w:rPr>
          <w:sz w:val="28"/>
          <w:szCs w:val="28"/>
          <w:lang w:val="uk-UA"/>
        </w:rPr>
        <w:softHyphen/>
        <w:t>плюються мистецтвом танцю. Цього дня фахівці, кращі викладачі тан</w:t>
      </w:r>
      <w:r>
        <w:rPr>
          <w:sz w:val="28"/>
          <w:szCs w:val="28"/>
          <w:lang w:val="uk-UA"/>
        </w:rPr>
        <w:softHyphen/>
        <w:t>цювальних шкіл влаштовують бліц-уроки для тих, хто не має спеціальної хореографічної підготовки. Тож кожен може не лише потанцювати задля свого задоволення, а й навчитися нескладних базових рухів певного тан</w:t>
      </w:r>
      <w:r>
        <w:rPr>
          <w:sz w:val="28"/>
          <w:szCs w:val="28"/>
          <w:lang w:val="uk-UA"/>
        </w:rPr>
        <w:softHyphen/>
        <w:t>цю. Головне, що хороший настрій гарантований усім!</w:t>
      </w:r>
    </w:p>
    <w:p w14:paraId="2154BE91" w14:textId="77777777" w:rsidR="00095629" w:rsidRDefault="00095629" w:rsidP="00095629">
      <w:pPr>
        <w:pStyle w:val="1"/>
        <w:shd w:val="clear" w:color="auto" w:fill="auto"/>
        <w:tabs>
          <w:tab w:val="left" w:pos="1134"/>
        </w:tabs>
        <w:spacing w:line="240" w:lineRule="auto"/>
        <w:ind w:right="20" w:firstLine="709"/>
        <w:rPr>
          <w:sz w:val="28"/>
          <w:szCs w:val="28"/>
          <w:lang w:val="uk-UA"/>
        </w:rPr>
      </w:pPr>
      <w:r>
        <w:rPr>
          <w:sz w:val="28"/>
          <w:szCs w:val="28"/>
          <w:lang w:val="uk-UA"/>
        </w:rPr>
        <w:t>У Києві та інших містах України цього дня влаштовують справжні танцювальні марафони, концерти з виступами балетних труп, ансамблів народних танців, колективів бальних і спортивних танців. Можливе усталене та імпровізоване виконання гопака; окремі змаган</w:t>
      </w:r>
      <w:r>
        <w:rPr>
          <w:sz w:val="28"/>
          <w:szCs w:val="28"/>
          <w:lang w:val="uk-UA"/>
        </w:rPr>
        <w:softHyphen/>
        <w:t>ня в танцюванні вальсу, танго, сучасних танців (мамба, сальсе, ламба</w:t>
      </w:r>
      <w:r>
        <w:rPr>
          <w:sz w:val="28"/>
          <w:szCs w:val="28"/>
          <w:lang w:val="uk-UA"/>
        </w:rPr>
        <w:softHyphen/>
        <w:t>да) тощо. Стають популярними професійні конкурси: Міжнародний конкурс артистів балету імені Сержа Лифаря, міжнародні фестивалі самодіяльних народних танців, хореографічний конкурс імені Павла Вірського тощо. Для всіх охочих організовують веселі розваги з тан</w:t>
      </w:r>
      <w:r>
        <w:rPr>
          <w:sz w:val="28"/>
          <w:szCs w:val="28"/>
          <w:lang w:val="uk-UA"/>
        </w:rPr>
        <w:softHyphen/>
        <w:t>цями, конкурси імпровізованого танцювання, найактивніші учасники яких нагороджуються призами, квитками на концерти абощо.</w:t>
      </w:r>
    </w:p>
    <w:p w14:paraId="4C367D00" w14:textId="7C4DC18A" w:rsidR="00095629" w:rsidRDefault="00095629" w:rsidP="003764A6">
      <w:pPr>
        <w:pStyle w:val="1"/>
        <w:shd w:val="clear" w:color="auto" w:fill="auto"/>
        <w:tabs>
          <w:tab w:val="left" w:pos="1134"/>
        </w:tabs>
        <w:spacing w:line="240" w:lineRule="auto"/>
        <w:ind w:right="20" w:firstLine="709"/>
        <w:rPr>
          <w:sz w:val="28"/>
          <w:szCs w:val="28"/>
          <w:lang w:val="uk-UA"/>
        </w:rPr>
      </w:pPr>
      <w:r>
        <w:rPr>
          <w:sz w:val="28"/>
          <w:szCs w:val="28"/>
          <w:lang w:val="uk-UA"/>
        </w:rPr>
        <w:t xml:space="preserve">Про це свято варто знати й дошкільнятам, адже танцювати — одне з найулюбленіших їхніх занять. </w:t>
      </w:r>
    </w:p>
    <w:p w14:paraId="61665558" w14:textId="77777777" w:rsidR="00095629" w:rsidRDefault="00095629" w:rsidP="00095629">
      <w:pPr>
        <w:pStyle w:val="1"/>
        <w:shd w:val="clear" w:color="auto" w:fill="auto"/>
        <w:tabs>
          <w:tab w:val="left" w:pos="1134"/>
        </w:tabs>
        <w:spacing w:line="240" w:lineRule="auto"/>
        <w:ind w:right="20" w:firstLine="709"/>
        <w:rPr>
          <w:sz w:val="28"/>
          <w:szCs w:val="28"/>
          <w:lang w:val="uk-UA"/>
        </w:rPr>
      </w:pPr>
      <w:r>
        <w:rPr>
          <w:sz w:val="28"/>
          <w:szCs w:val="28"/>
          <w:lang w:val="uk-UA"/>
        </w:rPr>
        <w:t>Педагогам краще оперативно планувати щось разом із дітьми, ура</w:t>
      </w:r>
      <w:r>
        <w:rPr>
          <w:sz w:val="28"/>
          <w:szCs w:val="28"/>
          <w:lang w:val="uk-UA"/>
        </w:rPr>
        <w:softHyphen/>
        <w:t>ховувати індивідуальні вподобання, ініціативи, створювати ситуації виклику для прояву танцювальної вигадки, підтримувати і спільно реалізовувати дитячі пропозиції.</w:t>
      </w:r>
    </w:p>
    <w:p w14:paraId="27505CF0" w14:textId="77777777" w:rsidR="003764A6" w:rsidRDefault="00095629" w:rsidP="003764A6">
      <w:pPr>
        <w:pStyle w:val="1"/>
        <w:shd w:val="clear" w:color="auto" w:fill="auto"/>
        <w:tabs>
          <w:tab w:val="left" w:pos="1134"/>
        </w:tabs>
        <w:spacing w:line="240" w:lineRule="auto"/>
        <w:ind w:right="20" w:firstLine="709"/>
        <w:rPr>
          <w:sz w:val="28"/>
          <w:szCs w:val="28"/>
          <w:lang w:val="uk-UA"/>
        </w:rPr>
      </w:pPr>
      <w:r>
        <w:rPr>
          <w:sz w:val="28"/>
          <w:szCs w:val="28"/>
          <w:lang w:val="uk-UA"/>
        </w:rPr>
        <w:lastRenderedPageBreak/>
        <w:t>Отже, шановні колеги, спробуємо зробити так, щоб мистецькі свя</w:t>
      </w:r>
      <w:r>
        <w:rPr>
          <w:sz w:val="28"/>
          <w:szCs w:val="28"/>
          <w:lang w:val="uk-UA"/>
        </w:rPr>
        <w:softHyphen/>
        <w:t>та стали не лише відомими нашим дітям та їхнім батькам, а й улюбле</w:t>
      </w:r>
      <w:r>
        <w:rPr>
          <w:sz w:val="28"/>
          <w:szCs w:val="28"/>
          <w:lang w:val="uk-UA"/>
        </w:rPr>
        <w:softHyphen/>
        <w:t>ними для них, щоб кожному запам'яталися його особистою участю в них, причетністю до цих особливих днів мистецтва.</w:t>
      </w:r>
    </w:p>
    <w:p w14:paraId="0F6DFB43" w14:textId="510A1A8F" w:rsidR="00BE62C7" w:rsidRPr="003764A6" w:rsidRDefault="00BE62C7" w:rsidP="003764A6">
      <w:pPr>
        <w:pStyle w:val="1"/>
        <w:shd w:val="clear" w:color="auto" w:fill="auto"/>
        <w:tabs>
          <w:tab w:val="left" w:pos="1134"/>
        </w:tabs>
        <w:spacing w:line="240" w:lineRule="auto"/>
        <w:ind w:right="20" w:firstLine="709"/>
        <w:rPr>
          <w:sz w:val="28"/>
          <w:szCs w:val="28"/>
          <w:lang w:val="uk-UA"/>
        </w:rPr>
      </w:pPr>
      <w:r w:rsidRPr="003764A6">
        <w:rPr>
          <w:b/>
          <w:sz w:val="28"/>
          <w:szCs w:val="28"/>
          <w:lang w:eastAsia="uk-UA"/>
        </w:rPr>
        <w:t>Танцювальний бал</w:t>
      </w:r>
      <w:r w:rsidRPr="00316044">
        <w:rPr>
          <w:sz w:val="28"/>
          <w:szCs w:val="28"/>
          <w:lang w:eastAsia="uk-UA"/>
        </w:rPr>
        <w:t xml:space="preserve"> можна влаштувати з дітьми </w:t>
      </w:r>
      <w:proofErr w:type="gramStart"/>
      <w:r w:rsidRPr="00316044">
        <w:rPr>
          <w:sz w:val="28"/>
          <w:szCs w:val="28"/>
          <w:lang w:eastAsia="uk-UA"/>
        </w:rPr>
        <w:t>старшого</w:t>
      </w:r>
      <w:proofErr w:type="gramEnd"/>
      <w:r w:rsidRPr="00316044">
        <w:rPr>
          <w:sz w:val="28"/>
          <w:szCs w:val="28"/>
          <w:lang w:eastAsia="uk-UA"/>
        </w:rPr>
        <w:t xml:space="preserve"> дошкільного віку. Розкажіть їм, що, порівняно із сучасними танцювальними майданчиками, бали мають певну усталеність. Зазвичай їм притаманна </w:t>
      </w:r>
      <w:proofErr w:type="gramStart"/>
      <w:r w:rsidRPr="00316044">
        <w:rPr>
          <w:sz w:val="28"/>
          <w:szCs w:val="28"/>
          <w:lang w:eastAsia="uk-UA"/>
        </w:rPr>
        <w:t>п</w:t>
      </w:r>
      <w:proofErr w:type="gramEnd"/>
      <w:r w:rsidRPr="00316044">
        <w:rPr>
          <w:sz w:val="28"/>
          <w:szCs w:val="28"/>
          <w:lang w:eastAsia="uk-UA"/>
        </w:rPr>
        <w:t>ідвищена урочистість, регламентованість, певний етикет, класичний набір танців та визначена послідовність їх виконання. Урочистості балу в дитячому садку надасть пр</w:t>
      </w:r>
      <w:r w:rsidR="00083830">
        <w:rPr>
          <w:sz w:val="28"/>
          <w:szCs w:val="28"/>
          <w:lang w:eastAsia="uk-UA"/>
        </w:rPr>
        <w:t xml:space="preserve">ограма, якісна музика, </w:t>
      </w:r>
      <w:r w:rsidRPr="00316044">
        <w:rPr>
          <w:sz w:val="28"/>
          <w:szCs w:val="28"/>
          <w:lang w:eastAsia="uk-UA"/>
        </w:rPr>
        <w:t xml:space="preserve"> танцмейстер, дрес-код для «принцес» і «принці</w:t>
      </w:r>
      <w:proofErr w:type="gramStart"/>
      <w:r w:rsidRPr="00316044">
        <w:rPr>
          <w:sz w:val="28"/>
          <w:szCs w:val="28"/>
          <w:lang w:eastAsia="uk-UA"/>
        </w:rPr>
        <w:t>в</w:t>
      </w:r>
      <w:proofErr w:type="gramEnd"/>
      <w:r w:rsidRPr="00316044">
        <w:rPr>
          <w:sz w:val="28"/>
          <w:szCs w:val="28"/>
          <w:lang w:eastAsia="uk-UA"/>
        </w:rPr>
        <w:t>».</w:t>
      </w:r>
    </w:p>
    <w:p w14:paraId="094CE421" w14:textId="29B2561A" w:rsidR="00BE62C7" w:rsidRPr="00316044" w:rsidRDefault="003764A6" w:rsidP="00BE62C7">
      <w:pPr>
        <w:shd w:val="clear" w:color="auto" w:fill="FFFFFF"/>
        <w:spacing w:after="0" w:line="420" w:lineRule="atLeas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UA" w:eastAsia="uk-UA"/>
        </w:rPr>
        <w:t xml:space="preserve"> А.Шевчук </w:t>
      </w:r>
      <w:r w:rsidR="00083830">
        <w:rPr>
          <w:rFonts w:ascii="Times New Roman" w:eastAsia="Times New Roman" w:hAnsi="Times New Roman" w:cs="Times New Roman"/>
          <w:sz w:val="28"/>
          <w:szCs w:val="28"/>
          <w:lang w:eastAsia="uk-UA"/>
        </w:rPr>
        <w:t>пропонує</w:t>
      </w:r>
      <w:r w:rsidR="00BE62C7" w:rsidRPr="00316044">
        <w:rPr>
          <w:rFonts w:ascii="Times New Roman" w:eastAsia="Times New Roman" w:hAnsi="Times New Roman" w:cs="Times New Roman"/>
          <w:sz w:val="28"/>
          <w:szCs w:val="28"/>
          <w:lang w:eastAsia="uk-UA"/>
        </w:rPr>
        <w:t xml:space="preserve"> для танцювального міні-балу таку </w:t>
      </w:r>
      <w:r w:rsidR="00BE62C7" w:rsidRPr="00316044">
        <w:rPr>
          <w:rFonts w:ascii="Times New Roman" w:eastAsia="Times New Roman" w:hAnsi="Times New Roman" w:cs="Times New Roman"/>
          <w:b/>
          <w:bCs/>
          <w:sz w:val="28"/>
          <w:szCs w:val="28"/>
          <w:lang w:eastAsia="uk-UA"/>
        </w:rPr>
        <w:t>програму</w:t>
      </w:r>
      <w:r w:rsidR="00BE62C7" w:rsidRPr="00316044">
        <w:rPr>
          <w:rFonts w:ascii="Times New Roman" w:eastAsia="Times New Roman" w:hAnsi="Times New Roman" w:cs="Times New Roman"/>
          <w:sz w:val="28"/>
          <w:szCs w:val="28"/>
          <w:lang w:eastAsia="uk-UA"/>
        </w:rPr>
        <w:t>:</w:t>
      </w:r>
    </w:p>
    <w:p w14:paraId="65D86E99" w14:textId="77777777" w:rsidR="00BE62C7" w:rsidRPr="00316044" w:rsidRDefault="00BE62C7" w:rsidP="00BE62C7">
      <w:pPr>
        <w:numPr>
          <w:ilvl w:val="0"/>
          <w:numId w:val="4"/>
        </w:numPr>
        <w:shd w:val="clear" w:color="auto" w:fill="FFFFFF"/>
        <w:spacing w:after="105" w:line="240" w:lineRule="auto"/>
        <w:ind w:left="0"/>
        <w:rPr>
          <w:rFonts w:ascii="Times New Roman" w:eastAsia="Times New Roman" w:hAnsi="Times New Roman" w:cs="Times New Roman"/>
          <w:sz w:val="28"/>
          <w:szCs w:val="28"/>
          <w:lang w:eastAsia="uk-UA"/>
        </w:rPr>
      </w:pPr>
      <w:r w:rsidRPr="00316044">
        <w:rPr>
          <w:rFonts w:ascii="Times New Roman" w:eastAsia="Times New Roman" w:hAnsi="Times New Roman" w:cs="Times New Roman"/>
          <w:sz w:val="28"/>
          <w:szCs w:val="28"/>
          <w:lang w:eastAsia="uk-UA"/>
        </w:rPr>
        <w:t>Полонез;</w:t>
      </w:r>
    </w:p>
    <w:p w14:paraId="3B17CEA8" w14:textId="77777777" w:rsidR="00BE62C7" w:rsidRPr="00316044" w:rsidRDefault="00BE62C7" w:rsidP="00BE62C7">
      <w:pPr>
        <w:numPr>
          <w:ilvl w:val="0"/>
          <w:numId w:val="4"/>
        </w:numPr>
        <w:shd w:val="clear" w:color="auto" w:fill="FFFFFF"/>
        <w:spacing w:after="105" w:line="240" w:lineRule="auto"/>
        <w:ind w:left="0"/>
        <w:rPr>
          <w:rFonts w:ascii="Times New Roman" w:eastAsia="Times New Roman" w:hAnsi="Times New Roman" w:cs="Times New Roman"/>
          <w:sz w:val="28"/>
          <w:szCs w:val="28"/>
          <w:lang w:eastAsia="uk-UA"/>
        </w:rPr>
      </w:pPr>
      <w:r w:rsidRPr="00316044">
        <w:rPr>
          <w:rFonts w:ascii="Times New Roman" w:eastAsia="Times New Roman" w:hAnsi="Times New Roman" w:cs="Times New Roman"/>
          <w:sz w:val="28"/>
          <w:szCs w:val="28"/>
          <w:lang w:eastAsia="uk-UA"/>
        </w:rPr>
        <w:t>Вишукана полька;</w:t>
      </w:r>
    </w:p>
    <w:p w14:paraId="1B5FCC2A" w14:textId="77777777" w:rsidR="00BE62C7" w:rsidRPr="00316044" w:rsidRDefault="00BE62C7" w:rsidP="00BE62C7">
      <w:pPr>
        <w:numPr>
          <w:ilvl w:val="0"/>
          <w:numId w:val="4"/>
        </w:numPr>
        <w:shd w:val="clear" w:color="auto" w:fill="FFFFFF"/>
        <w:spacing w:after="105" w:line="240" w:lineRule="auto"/>
        <w:ind w:left="0"/>
        <w:rPr>
          <w:rFonts w:ascii="Times New Roman" w:eastAsia="Times New Roman" w:hAnsi="Times New Roman" w:cs="Times New Roman"/>
          <w:sz w:val="28"/>
          <w:szCs w:val="28"/>
          <w:lang w:eastAsia="uk-UA"/>
        </w:rPr>
      </w:pPr>
      <w:r w:rsidRPr="00316044">
        <w:rPr>
          <w:rFonts w:ascii="Times New Roman" w:eastAsia="Times New Roman" w:hAnsi="Times New Roman" w:cs="Times New Roman"/>
          <w:sz w:val="28"/>
          <w:szCs w:val="28"/>
          <w:lang w:eastAsia="uk-UA"/>
        </w:rPr>
        <w:t>Віденський вальс;</w:t>
      </w:r>
    </w:p>
    <w:p w14:paraId="45282586" w14:textId="77777777" w:rsidR="00BE62C7" w:rsidRPr="00316044" w:rsidRDefault="00BE62C7" w:rsidP="00BE62C7">
      <w:pPr>
        <w:numPr>
          <w:ilvl w:val="0"/>
          <w:numId w:val="4"/>
        </w:numPr>
        <w:shd w:val="clear" w:color="auto" w:fill="FFFFFF"/>
        <w:spacing w:after="105" w:line="240" w:lineRule="auto"/>
        <w:ind w:left="0"/>
        <w:rPr>
          <w:rFonts w:ascii="Times New Roman" w:eastAsia="Times New Roman" w:hAnsi="Times New Roman" w:cs="Times New Roman"/>
          <w:sz w:val="28"/>
          <w:szCs w:val="28"/>
          <w:lang w:eastAsia="uk-UA"/>
        </w:rPr>
      </w:pPr>
      <w:proofErr w:type="gramStart"/>
      <w:r w:rsidRPr="00316044">
        <w:rPr>
          <w:rFonts w:ascii="Times New Roman" w:eastAsia="Times New Roman" w:hAnsi="Times New Roman" w:cs="Times New Roman"/>
          <w:sz w:val="28"/>
          <w:szCs w:val="28"/>
          <w:lang w:eastAsia="uk-UA"/>
        </w:rPr>
        <w:t>Вв</w:t>
      </w:r>
      <w:proofErr w:type="gramEnd"/>
      <w:r w:rsidRPr="00316044">
        <w:rPr>
          <w:rFonts w:ascii="Times New Roman" w:eastAsia="Times New Roman" w:hAnsi="Times New Roman" w:cs="Times New Roman"/>
          <w:sz w:val="28"/>
          <w:szCs w:val="28"/>
          <w:lang w:eastAsia="uk-UA"/>
        </w:rPr>
        <w:t>ічливий танець.</w:t>
      </w:r>
    </w:p>
    <w:p w14:paraId="30345D59" w14:textId="31998BDE" w:rsidR="00BE62C7" w:rsidRPr="00316044" w:rsidRDefault="00BE62C7" w:rsidP="00BE62C7">
      <w:pPr>
        <w:shd w:val="clear" w:color="auto" w:fill="F4EFE4"/>
        <w:spacing w:after="195" w:line="240" w:lineRule="auto"/>
        <w:rPr>
          <w:rFonts w:ascii="Times New Roman" w:eastAsia="Times New Roman" w:hAnsi="Times New Roman" w:cs="Times New Roman"/>
          <w:sz w:val="28"/>
          <w:szCs w:val="28"/>
          <w:lang w:eastAsia="uk-UA"/>
        </w:rPr>
      </w:pPr>
    </w:p>
    <w:p w14:paraId="63EDE6BD" w14:textId="0F4C4F48" w:rsidR="00BE62C7" w:rsidRPr="00316044" w:rsidRDefault="003764A6" w:rsidP="00BE62C7">
      <w:pPr>
        <w:shd w:val="clear" w:color="auto" w:fill="F4EFE4"/>
        <w:spacing w:line="420" w:lineRule="atLeast"/>
        <w:rPr>
          <w:rFonts w:ascii="Times New Roman" w:eastAsia="Times New Roman" w:hAnsi="Times New Roman" w:cs="Times New Roman"/>
          <w:i/>
          <w:sz w:val="28"/>
          <w:szCs w:val="28"/>
          <w:lang w:eastAsia="uk-UA"/>
        </w:rPr>
      </w:pPr>
      <w:r>
        <w:rPr>
          <w:rFonts w:ascii="Times New Roman" w:eastAsia="Times New Roman" w:hAnsi="Times New Roman" w:cs="Times New Roman"/>
          <w:i/>
          <w:sz w:val="28"/>
          <w:szCs w:val="28"/>
          <w:lang w:eastAsia="uk-UA"/>
        </w:rPr>
        <w:t>Обира</w:t>
      </w:r>
      <w:r>
        <w:rPr>
          <w:rFonts w:ascii="Times New Roman" w:eastAsia="Times New Roman" w:hAnsi="Times New Roman" w:cs="Times New Roman"/>
          <w:i/>
          <w:sz w:val="28"/>
          <w:szCs w:val="28"/>
          <w:lang w:val="uk-UA" w:eastAsia="uk-UA"/>
        </w:rPr>
        <w:t>ти</w:t>
      </w:r>
      <w:r w:rsidR="00BE62C7" w:rsidRPr="00316044">
        <w:rPr>
          <w:rFonts w:ascii="Times New Roman" w:eastAsia="Times New Roman" w:hAnsi="Times New Roman" w:cs="Times New Roman"/>
          <w:i/>
          <w:sz w:val="28"/>
          <w:szCs w:val="28"/>
          <w:lang w:eastAsia="uk-UA"/>
        </w:rPr>
        <w:t xml:space="preserve"> музику до танців з класичної спадщини знаних композиторів. Уважно поставтеся до гучності музики в </w:t>
      </w:r>
      <w:proofErr w:type="gramStart"/>
      <w:r w:rsidR="00BE62C7" w:rsidRPr="00316044">
        <w:rPr>
          <w:rFonts w:ascii="Times New Roman" w:eastAsia="Times New Roman" w:hAnsi="Times New Roman" w:cs="Times New Roman"/>
          <w:i/>
          <w:sz w:val="28"/>
          <w:szCs w:val="28"/>
          <w:lang w:eastAsia="uk-UA"/>
        </w:rPr>
        <w:t>ауд</w:t>
      </w:r>
      <w:proofErr w:type="gramEnd"/>
      <w:r w:rsidR="00BE62C7" w:rsidRPr="00316044">
        <w:rPr>
          <w:rFonts w:ascii="Times New Roman" w:eastAsia="Times New Roman" w:hAnsi="Times New Roman" w:cs="Times New Roman"/>
          <w:i/>
          <w:sz w:val="28"/>
          <w:szCs w:val="28"/>
          <w:lang w:eastAsia="uk-UA"/>
        </w:rPr>
        <w:t>іозаписі. Оптимально — помірно тихе чи помірно голосне звучання, щоб не тиснути на психіку дітей, не втомлювати їх, берегти слух. Діти мають дослухатися до своїх емоцій, рухових відчуттів, прихильно взаємодіяти.</w:t>
      </w:r>
    </w:p>
    <w:p w14:paraId="38B9BE79" w14:textId="77777777" w:rsidR="00BE62C7" w:rsidRPr="00316044" w:rsidRDefault="00BE62C7" w:rsidP="00BE62C7">
      <w:pPr>
        <w:shd w:val="clear" w:color="auto" w:fill="FFFFFF"/>
        <w:spacing w:after="0" w:line="420" w:lineRule="atLeast"/>
        <w:outlineLvl w:val="1"/>
        <w:rPr>
          <w:rFonts w:ascii="Times New Roman" w:eastAsia="Times New Roman" w:hAnsi="Times New Roman" w:cs="Times New Roman"/>
          <w:b/>
          <w:bCs/>
          <w:sz w:val="28"/>
          <w:szCs w:val="28"/>
          <w:lang w:eastAsia="uk-UA"/>
        </w:rPr>
      </w:pPr>
      <w:r w:rsidRPr="00316044">
        <w:rPr>
          <w:rFonts w:ascii="Times New Roman" w:eastAsia="Times New Roman" w:hAnsi="Times New Roman" w:cs="Times New Roman"/>
          <w:b/>
          <w:bCs/>
          <w:sz w:val="28"/>
          <w:szCs w:val="28"/>
          <w:lang w:eastAsia="uk-UA"/>
        </w:rPr>
        <w:t>Ознайомте дітей з бальним етикетом</w:t>
      </w:r>
    </w:p>
    <w:p w14:paraId="48CCEB51" w14:textId="77777777" w:rsidR="00BE62C7" w:rsidRPr="00316044" w:rsidRDefault="00BE62C7" w:rsidP="00BE62C7">
      <w:pPr>
        <w:shd w:val="clear" w:color="auto" w:fill="FFFFFF"/>
        <w:spacing w:after="0" w:line="420" w:lineRule="atLeast"/>
        <w:rPr>
          <w:rFonts w:ascii="Times New Roman" w:eastAsia="Times New Roman" w:hAnsi="Times New Roman" w:cs="Times New Roman"/>
          <w:sz w:val="28"/>
          <w:szCs w:val="28"/>
          <w:lang w:eastAsia="uk-UA"/>
        </w:rPr>
      </w:pPr>
      <w:r w:rsidRPr="00316044">
        <w:rPr>
          <w:rFonts w:ascii="Times New Roman" w:eastAsia="Times New Roman" w:hAnsi="Times New Roman" w:cs="Times New Roman"/>
          <w:sz w:val="28"/>
          <w:szCs w:val="28"/>
          <w:lang w:eastAsia="uk-UA"/>
        </w:rPr>
        <w:t>Розкажіть дітям про </w:t>
      </w:r>
      <w:r w:rsidRPr="00316044">
        <w:rPr>
          <w:rFonts w:ascii="Times New Roman" w:eastAsia="Times New Roman" w:hAnsi="Times New Roman" w:cs="Times New Roman"/>
          <w:b/>
          <w:bCs/>
          <w:sz w:val="28"/>
          <w:szCs w:val="28"/>
          <w:lang w:eastAsia="uk-UA"/>
        </w:rPr>
        <w:t xml:space="preserve">ознаки </w:t>
      </w:r>
      <w:proofErr w:type="gramStart"/>
      <w:r w:rsidRPr="00316044">
        <w:rPr>
          <w:rFonts w:ascii="Times New Roman" w:eastAsia="Times New Roman" w:hAnsi="Times New Roman" w:cs="Times New Roman"/>
          <w:b/>
          <w:bCs/>
          <w:sz w:val="28"/>
          <w:szCs w:val="28"/>
          <w:lang w:eastAsia="uk-UA"/>
        </w:rPr>
        <w:t>гарного</w:t>
      </w:r>
      <w:proofErr w:type="gramEnd"/>
      <w:r w:rsidRPr="00316044">
        <w:rPr>
          <w:rFonts w:ascii="Times New Roman" w:eastAsia="Times New Roman" w:hAnsi="Times New Roman" w:cs="Times New Roman"/>
          <w:b/>
          <w:bCs/>
          <w:sz w:val="28"/>
          <w:szCs w:val="28"/>
          <w:lang w:eastAsia="uk-UA"/>
        </w:rPr>
        <w:t xml:space="preserve"> тону</w:t>
      </w:r>
      <w:r w:rsidRPr="00316044">
        <w:rPr>
          <w:rFonts w:ascii="Times New Roman" w:eastAsia="Times New Roman" w:hAnsi="Times New Roman" w:cs="Times New Roman"/>
          <w:sz w:val="28"/>
          <w:szCs w:val="28"/>
          <w:lang w:eastAsia="uk-UA"/>
        </w:rPr>
        <w:t> — на бал з’являються парами і без запізнення. Усі мають дотримуватися дрес-коду:</w:t>
      </w:r>
    </w:p>
    <w:p w14:paraId="786C6793" w14:textId="77777777" w:rsidR="00BE62C7" w:rsidRPr="00316044" w:rsidRDefault="00BE62C7" w:rsidP="00BE62C7">
      <w:pPr>
        <w:numPr>
          <w:ilvl w:val="0"/>
          <w:numId w:val="5"/>
        </w:numPr>
        <w:shd w:val="clear" w:color="auto" w:fill="FFFFFF"/>
        <w:spacing w:after="0" w:line="240" w:lineRule="auto"/>
        <w:ind w:left="0"/>
        <w:rPr>
          <w:rFonts w:ascii="Times New Roman" w:eastAsia="Times New Roman" w:hAnsi="Times New Roman" w:cs="Times New Roman"/>
          <w:sz w:val="28"/>
          <w:szCs w:val="28"/>
          <w:lang w:eastAsia="uk-UA"/>
        </w:rPr>
      </w:pPr>
      <w:r w:rsidRPr="00316044">
        <w:rPr>
          <w:rFonts w:ascii="Times New Roman" w:eastAsia="Times New Roman" w:hAnsi="Times New Roman" w:cs="Times New Roman"/>
          <w:i/>
          <w:iCs/>
          <w:sz w:val="28"/>
          <w:szCs w:val="28"/>
          <w:lang w:eastAsia="uk-UA"/>
        </w:rPr>
        <w:t>для дівчаток</w:t>
      </w:r>
      <w:r w:rsidRPr="00316044">
        <w:rPr>
          <w:rFonts w:ascii="Times New Roman" w:eastAsia="Times New Roman" w:hAnsi="Times New Roman" w:cs="Times New Roman"/>
          <w:sz w:val="28"/>
          <w:szCs w:val="28"/>
          <w:lang w:eastAsia="uk-UA"/>
        </w:rPr>
        <w:t> — святкові сукні, прикраси лише з квітів, туфлі;</w:t>
      </w:r>
    </w:p>
    <w:p w14:paraId="71CE7AD8" w14:textId="77777777" w:rsidR="00BE62C7" w:rsidRPr="00316044" w:rsidRDefault="00BE62C7" w:rsidP="00BE62C7">
      <w:pPr>
        <w:numPr>
          <w:ilvl w:val="0"/>
          <w:numId w:val="5"/>
        </w:numPr>
        <w:shd w:val="clear" w:color="auto" w:fill="FFFFFF"/>
        <w:spacing w:after="0" w:line="240" w:lineRule="auto"/>
        <w:ind w:left="0"/>
        <w:rPr>
          <w:rFonts w:ascii="Times New Roman" w:eastAsia="Times New Roman" w:hAnsi="Times New Roman" w:cs="Times New Roman"/>
          <w:sz w:val="28"/>
          <w:szCs w:val="28"/>
          <w:lang w:eastAsia="uk-UA"/>
        </w:rPr>
      </w:pPr>
      <w:proofErr w:type="gramStart"/>
      <w:r w:rsidRPr="00316044">
        <w:rPr>
          <w:rFonts w:ascii="Times New Roman" w:eastAsia="Times New Roman" w:hAnsi="Times New Roman" w:cs="Times New Roman"/>
          <w:i/>
          <w:iCs/>
          <w:sz w:val="28"/>
          <w:szCs w:val="28"/>
          <w:lang w:eastAsia="uk-UA"/>
        </w:rPr>
        <w:t>для</w:t>
      </w:r>
      <w:proofErr w:type="gramEnd"/>
      <w:r w:rsidRPr="00316044">
        <w:rPr>
          <w:rFonts w:ascii="Times New Roman" w:eastAsia="Times New Roman" w:hAnsi="Times New Roman" w:cs="Times New Roman"/>
          <w:i/>
          <w:iCs/>
          <w:sz w:val="28"/>
          <w:szCs w:val="28"/>
          <w:lang w:eastAsia="uk-UA"/>
        </w:rPr>
        <w:t xml:space="preserve"> хлопчиків </w:t>
      </w:r>
      <w:r w:rsidRPr="00316044">
        <w:rPr>
          <w:rFonts w:ascii="Times New Roman" w:eastAsia="Times New Roman" w:hAnsi="Times New Roman" w:cs="Times New Roman"/>
          <w:sz w:val="28"/>
          <w:szCs w:val="28"/>
          <w:lang w:eastAsia="uk-UA"/>
        </w:rPr>
        <w:t>— сорочка, краватка, штани (ліпше костюм), туфлі.</w:t>
      </w:r>
    </w:p>
    <w:p w14:paraId="194BA7D5" w14:textId="77777777" w:rsidR="00BE62C7" w:rsidRPr="00316044" w:rsidRDefault="00BE62C7" w:rsidP="00BE62C7">
      <w:pPr>
        <w:shd w:val="clear" w:color="auto" w:fill="FFFFFF"/>
        <w:spacing w:after="0" w:line="420" w:lineRule="atLeast"/>
        <w:rPr>
          <w:rFonts w:ascii="Times New Roman" w:eastAsia="Times New Roman" w:hAnsi="Times New Roman" w:cs="Times New Roman"/>
          <w:sz w:val="28"/>
          <w:szCs w:val="28"/>
          <w:lang w:eastAsia="uk-UA"/>
        </w:rPr>
      </w:pPr>
      <w:r w:rsidRPr="00316044">
        <w:rPr>
          <w:rFonts w:ascii="Times New Roman" w:eastAsia="Times New Roman" w:hAnsi="Times New Roman" w:cs="Times New Roman"/>
          <w:sz w:val="28"/>
          <w:szCs w:val="28"/>
          <w:lang w:eastAsia="uk-UA"/>
        </w:rPr>
        <w:t>Традиційному балу притаманний такий </w:t>
      </w:r>
      <w:r w:rsidRPr="00316044">
        <w:rPr>
          <w:rFonts w:ascii="Times New Roman" w:eastAsia="Times New Roman" w:hAnsi="Times New Roman" w:cs="Times New Roman"/>
          <w:b/>
          <w:bCs/>
          <w:sz w:val="28"/>
          <w:szCs w:val="28"/>
          <w:lang w:eastAsia="uk-UA"/>
        </w:rPr>
        <w:t>етикет</w:t>
      </w:r>
      <w:r w:rsidRPr="00316044">
        <w:rPr>
          <w:rFonts w:ascii="Times New Roman" w:eastAsia="Times New Roman" w:hAnsi="Times New Roman" w:cs="Times New Roman"/>
          <w:sz w:val="28"/>
          <w:szCs w:val="28"/>
          <w:lang w:eastAsia="uk-UA"/>
        </w:rPr>
        <w:t xml:space="preserve">. Перед початком танцю хлопчик </w:t>
      </w:r>
      <w:proofErr w:type="gramStart"/>
      <w:r w:rsidRPr="00316044">
        <w:rPr>
          <w:rFonts w:ascii="Times New Roman" w:eastAsia="Times New Roman" w:hAnsi="Times New Roman" w:cs="Times New Roman"/>
          <w:sz w:val="28"/>
          <w:szCs w:val="28"/>
          <w:lang w:eastAsia="uk-UA"/>
        </w:rPr>
        <w:t>п</w:t>
      </w:r>
      <w:proofErr w:type="gramEnd"/>
      <w:r w:rsidRPr="00316044">
        <w:rPr>
          <w:rFonts w:ascii="Times New Roman" w:eastAsia="Times New Roman" w:hAnsi="Times New Roman" w:cs="Times New Roman"/>
          <w:sz w:val="28"/>
          <w:szCs w:val="28"/>
          <w:lang w:eastAsia="uk-UA"/>
        </w:rPr>
        <w:t>ідходить до дівчинки, вклоняється, запрошуючи її на танець. Навчаємо цього дітей вже в першій фігурі польки «Вишукані вітання». Якщо дівчинка приймає запрошення, то виконує уклін-кн</w:t>
      </w:r>
      <w:r w:rsidRPr="0034165B">
        <w:rPr>
          <w:rFonts w:ascii="Times New Roman" w:eastAsia="Times New Roman" w:hAnsi="Times New Roman" w:cs="Times New Roman"/>
          <w:b/>
          <w:sz w:val="28"/>
          <w:szCs w:val="28"/>
          <w:lang w:eastAsia="uk-UA"/>
        </w:rPr>
        <w:t>і</w:t>
      </w:r>
      <w:r w:rsidRPr="00316044">
        <w:rPr>
          <w:rFonts w:ascii="Times New Roman" w:eastAsia="Times New Roman" w:hAnsi="Times New Roman" w:cs="Times New Roman"/>
          <w:sz w:val="28"/>
          <w:szCs w:val="28"/>
          <w:lang w:eastAsia="uk-UA"/>
        </w:rPr>
        <w:t xml:space="preserve">ксен і так виявляє </w:t>
      </w:r>
      <w:proofErr w:type="gramStart"/>
      <w:r w:rsidRPr="00316044">
        <w:rPr>
          <w:rFonts w:ascii="Times New Roman" w:eastAsia="Times New Roman" w:hAnsi="Times New Roman" w:cs="Times New Roman"/>
          <w:sz w:val="28"/>
          <w:szCs w:val="28"/>
          <w:lang w:eastAsia="uk-UA"/>
        </w:rPr>
        <w:t>свою</w:t>
      </w:r>
      <w:proofErr w:type="gramEnd"/>
      <w:r w:rsidRPr="00316044">
        <w:rPr>
          <w:rFonts w:ascii="Times New Roman" w:eastAsia="Times New Roman" w:hAnsi="Times New Roman" w:cs="Times New Roman"/>
          <w:sz w:val="28"/>
          <w:szCs w:val="28"/>
          <w:lang w:eastAsia="uk-UA"/>
        </w:rPr>
        <w:t xml:space="preserve"> згоду, подяку. Наприклад, дівчатка у «</w:t>
      </w:r>
      <w:proofErr w:type="gramStart"/>
      <w:r w:rsidRPr="00316044">
        <w:rPr>
          <w:rFonts w:ascii="Times New Roman" w:eastAsia="Times New Roman" w:hAnsi="Times New Roman" w:cs="Times New Roman"/>
          <w:sz w:val="28"/>
          <w:szCs w:val="28"/>
          <w:lang w:eastAsia="uk-UA"/>
        </w:rPr>
        <w:t>Вв</w:t>
      </w:r>
      <w:proofErr w:type="gramEnd"/>
      <w:r w:rsidRPr="00316044">
        <w:rPr>
          <w:rFonts w:ascii="Times New Roman" w:eastAsia="Times New Roman" w:hAnsi="Times New Roman" w:cs="Times New Roman"/>
          <w:sz w:val="28"/>
          <w:szCs w:val="28"/>
          <w:lang w:eastAsia="uk-UA"/>
        </w:rPr>
        <w:t>ічливому танці» навчаться галантно виконувати спрощений кн</w:t>
      </w:r>
      <w:r w:rsidRPr="00276271">
        <w:rPr>
          <w:rFonts w:ascii="Times New Roman" w:eastAsia="Times New Roman" w:hAnsi="Times New Roman" w:cs="Times New Roman"/>
          <w:b/>
          <w:sz w:val="28"/>
          <w:szCs w:val="28"/>
          <w:lang w:eastAsia="uk-UA"/>
        </w:rPr>
        <w:t>і</w:t>
      </w:r>
      <w:r w:rsidRPr="00316044">
        <w:rPr>
          <w:rFonts w:ascii="Times New Roman" w:eastAsia="Times New Roman" w:hAnsi="Times New Roman" w:cs="Times New Roman"/>
          <w:sz w:val="28"/>
          <w:szCs w:val="28"/>
          <w:lang w:eastAsia="uk-UA"/>
        </w:rPr>
        <w:t xml:space="preserve">ксен як уклін-подяку. </w:t>
      </w:r>
      <w:proofErr w:type="gramStart"/>
      <w:r w:rsidRPr="00316044">
        <w:rPr>
          <w:rFonts w:ascii="Times New Roman" w:eastAsia="Times New Roman" w:hAnsi="Times New Roman" w:cs="Times New Roman"/>
          <w:sz w:val="28"/>
          <w:szCs w:val="28"/>
          <w:lang w:eastAsia="uk-UA"/>
        </w:rPr>
        <w:t>П</w:t>
      </w:r>
      <w:proofErr w:type="gramEnd"/>
      <w:r w:rsidRPr="00316044">
        <w:rPr>
          <w:rFonts w:ascii="Times New Roman" w:eastAsia="Times New Roman" w:hAnsi="Times New Roman" w:cs="Times New Roman"/>
          <w:sz w:val="28"/>
          <w:szCs w:val="28"/>
          <w:lang w:eastAsia="uk-UA"/>
        </w:rPr>
        <w:t xml:space="preserve">ісля закінчення танцю хлопчик дякує дівчинці та супроводжує її до місця. Цих умінь діти набудуть у вальсі й полонезі. Тож правила етикету, традиції діти запам’ятають завдяки </w:t>
      </w:r>
      <w:r w:rsidRPr="00316044">
        <w:rPr>
          <w:rFonts w:ascii="Times New Roman" w:eastAsia="Times New Roman" w:hAnsi="Times New Roman" w:cs="Times New Roman"/>
          <w:sz w:val="28"/>
          <w:szCs w:val="28"/>
          <w:lang w:eastAsia="uk-UA"/>
        </w:rPr>
        <w:lastRenderedPageBreak/>
        <w:t xml:space="preserve">фігурам і рухам пропонованих танців на </w:t>
      </w:r>
      <w:proofErr w:type="gramStart"/>
      <w:r w:rsidRPr="00316044">
        <w:rPr>
          <w:rFonts w:ascii="Times New Roman" w:eastAsia="Times New Roman" w:hAnsi="Times New Roman" w:cs="Times New Roman"/>
          <w:sz w:val="28"/>
          <w:szCs w:val="28"/>
          <w:lang w:eastAsia="uk-UA"/>
        </w:rPr>
        <w:t>р</w:t>
      </w:r>
      <w:proofErr w:type="gramEnd"/>
      <w:r w:rsidRPr="00316044">
        <w:rPr>
          <w:rFonts w:ascii="Times New Roman" w:eastAsia="Times New Roman" w:hAnsi="Times New Roman" w:cs="Times New Roman"/>
          <w:sz w:val="28"/>
          <w:szCs w:val="28"/>
          <w:lang w:eastAsia="uk-UA"/>
        </w:rPr>
        <w:t>івні, доступному їхньому розумінню.</w:t>
      </w:r>
    </w:p>
    <w:p w14:paraId="0672577F" w14:textId="678D48B1" w:rsidR="00BE62C7" w:rsidRPr="00316044" w:rsidRDefault="00BE62C7" w:rsidP="00BE62C7">
      <w:pPr>
        <w:shd w:val="clear" w:color="auto" w:fill="F4EFE4"/>
        <w:spacing w:after="195" w:line="240" w:lineRule="auto"/>
        <w:rPr>
          <w:rFonts w:ascii="Times New Roman" w:eastAsia="Times New Roman" w:hAnsi="Times New Roman" w:cs="Times New Roman"/>
          <w:sz w:val="28"/>
          <w:szCs w:val="28"/>
          <w:lang w:eastAsia="uk-UA"/>
        </w:rPr>
      </w:pPr>
    </w:p>
    <w:p w14:paraId="6B9350B1" w14:textId="77777777" w:rsidR="00BE62C7" w:rsidRPr="00316044" w:rsidRDefault="00BE62C7" w:rsidP="00BE62C7">
      <w:pPr>
        <w:shd w:val="clear" w:color="auto" w:fill="F4EFE4"/>
        <w:spacing w:line="420" w:lineRule="atLeast"/>
        <w:rPr>
          <w:rFonts w:ascii="Times New Roman" w:eastAsia="Times New Roman" w:hAnsi="Times New Roman" w:cs="Times New Roman"/>
          <w:i/>
          <w:sz w:val="28"/>
          <w:szCs w:val="28"/>
          <w:lang w:eastAsia="uk-UA"/>
        </w:rPr>
      </w:pPr>
      <w:r w:rsidRPr="00316044">
        <w:rPr>
          <w:rFonts w:ascii="Times New Roman" w:eastAsia="Times New Roman" w:hAnsi="Times New Roman" w:cs="Times New Roman"/>
          <w:i/>
          <w:sz w:val="28"/>
          <w:szCs w:val="28"/>
          <w:lang w:eastAsia="uk-UA"/>
        </w:rPr>
        <w:t xml:space="preserve">Музичну чарівність балу, вишуканий бальний етикет </w:t>
      </w:r>
      <w:proofErr w:type="gramStart"/>
      <w:r w:rsidRPr="00316044">
        <w:rPr>
          <w:rFonts w:ascii="Times New Roman" w:eastAsia="Times New Roman" w:hAnsi="Times New Roman" w:cs="Times New Roman"/>
          <w:i/>
          <w:sz w:val="28"/>
          <w:szCs w:val="28"/>
          <w:lang w:eastAsia="uk-UA"/>
        </w:rPr>
        <w:t>хлопчики</w:t>
      </w:r>
      <w:proofErr w:type="gramEnd"/>
      <w:r w:rsidRPr="00316044">
        <w:rPr>
          <w:rFonts w:ascii="Times New Roman" w:eastAsia="Times New Roman" w:hAnsi="Times New Roman" w:cs="Times New Roman"/>
          <w:i/>
          <w:sz w:val="28"/>
          <w:szCs w:val="28"/>
          <w:lang w:eastAsia="uk-UA"/>
        </w:rPr>
        <w:t xml:space="preserve"> і дівчатка засвоюють емоційно й тілесно. Це є гарним прикладом, щоб застосувати етикет в особистому житті, в умовах дитячого садка, згодом — школи.</w:t>
      </w:r>
    </w:p>
    <w:p w14:paraId="0D8B80ED" w14:textId="77777777" w:rsidR="00BE62C7" w:rsidRPr="00316044" w:rsidRDefault="00BE62C7" w:rsidP="00BE62C7">
      <w:pPr>
        <w:shd w:val="clear" w:color="auto" w:fill="FFFFFF"/>
        <w:spacing w:after="0" w:line="420" w:lineRule="atLeast"/>
        <w:outlineLvl w:val="1"/>
        <w:rPr>
          <w:rFonts w:ascii="Times New Roman" w:eastAsia="Times New Roman" w:hAnsi="Times New Roman" w:cs="Times New Roman"/>
          <w:b/>
          <w:bCs/>
          <w:sz w:val="28"/>
          <w:szCs w:val="28"/>
          <w:lang w:eastAsia="uk-UA"/>
        </w:rPr>
      </w:pPr>
      <w:r w:rsidRPr="00316044">
        <w:rPr>
          <w:rFonts w:ascii="Times New Roman" w:eastAsia="Times New Roman" w:hAnsi="Times New Roman" w:cs="Times New Roman"/>
          <w:b/>
          <w:bCs/>
          <w:sz w:val="28"/>
          <w:szCs w:val="28"/>
          <w:lang w:eastAsia="uk-UA"/>
        </w:rPr>
        <w:t>Формуйте в дітей ментальність, співзвучну європейській</w:t>
      </w:r>
    </w:p>
    <w:p w14:paraId="3BDDC9DB" w14:textId="77777777" w:rsidR="00BE62C7" w:rsidRPr="00316044" w:rsidRDefault="00BE62C7" w:rsidP="00BE62C7">
      <w:pPr>
        <w:shd w:val="clear" w:color="auto" w:fill="FFFFFF"/>
        <w:spacing w:after="240" w:line="420" w:lineRule="atLeast"/>
        <w:rPr>
          <w:rFonts w:ascii="Times New Roman" w:eastAsia="Times New Roman" w:hAnsi="Times New Roman" w:cs="Times New Roman"/>
          <w:sz w:val="28"/>
          <w:szCs w:val="28"/>
          <w:lang w:eastAsia="uk-UA"/>
        </w:rPr>
      </w:pPr>
      <w:proofErr w:type="gramStart"/>
      <w:r w:rsidRPr="00316044">
        <w:rPr>
          <w:rFonts w:ascii="Times New Roman" w:eastAsia="Times New Roman" w:hAnsi="Times New Roman" w:cs="Times New Roman"/>
          <w:sz w:val="28"/>
          <w:szCs w:val="28"/>
          <w:lang w:eastAsia="uk-UA"/>
        </w:rPr>
        <w:t>П</w:t>
      </w:r>
      <w:proofErr w:type="gramEnd"/>
      <w:r w:rsidRPr="00316044">
        <w:rPr>
          <w:rFonts w:ascii="Times New Roman" w:eastAsia="Times New Roman" w:hAnsi="Times New Roman" w:cs="Times New Roman"/>
          <w:sz w:val="28"/>
          <w:szCs w:val="28"/>
          <w:lang w:eastAsia="uk-UA"/>
        </w:rPr>
        <w:t>іднесеність, традиційність, вишуканість, імпровізація, невимушеність, ввічливість, шляхетність — ознаки прекрасної мистецької події «Танцювальний бал» у дитячому садку.</w:t>
      </w:r>
    </w:p>
    <w:p w14:paraId="4695B485" w14:textId="77777777" w:rsidR="00BE62C7" w:rsidRPr="00316044" w:rsidRDefault="00BE62C7" w:rsidP="00BE62C7">
      <w:pPr>
        <w:shd w:val="clear" w:color="auto" w:fill="FFFFFF"/>
        <w:spacing w:after="0" w:line="420" w:lineRule="atLeast"/>
        <w:rPr>
          <w:rFonts w:ascii="Times New Roman" w:eastAsia="Times New Roman" w:hAnsi="Times New Roman" w:cs="Times New Roman"/>
          <w:sz w:val="28"/>
          <w:szCs w:val="28"/>
          <w:lang w:eastAsia="uk-UA"/>
        </w:rPr>
      </w:pPr>
      <w:r w:rsidRPr="00316044">
        <w:rPr>
          <w:rFonts w:ascii="Times New Roman" w:eastAsia="Times New Roman" w:hAnsi="Times New Roman" w:cs="Times New Roman"/>
          <w:sz w:val="28"/>
          <w:szCs w:val="28"/>
          <w:lang w:eastAsia="uk-UA"/>
        </w:rPr>
        <w:t xml:space="preserve">Навчайте класичної програми танців </w:t>
      </w:r>
      <w:proofErr w:type="gramStart"/>
      <w:r w:rsidRPr="00316044">
        <w:rPr>
          <w:rFonts w:ascii="Times New Roman" w:eastAsia="Times New Roman" w:hAnsi="Times New Roman" w:cs="Times New Roman"/>
          <w:sz w:val="28"/>
          <w:szCs w:val="28"/>
          <w:lang w:eastAsia="uk-UA"/>
        </w:rPr>
        <w:t>в</w:t>
      </w:r>
      <w:proofErr w:type="gramEnd"/>
      <w:r w:rsidRPr="00316044">
        <w:rPr>
          <w:rFonts w:ascii="Times New Roman" w:eastAsia="Times New Roman" w:hAnsi="Times New Roman" w:cs="Times New Roman"/>
          <w:sz w:val="28"/>
          <w:szCs w:val="28"/>
          <w:lang w:eastAsia="uk-UA"/>
        </w:rPr>
        <w:t>ідповідно до дитячого віку. Урочисто-святкова хода полонезу — на </w:t>
      </w:r>
      <w:r w:rsidRPr="00316044">
        <w:rPr>
          <w:rFonts w:ascii="Times New Roman" w:eastAsia="Times New Roman" w:hAnsi="Times New Roman" w:cs="Times New Roman"/>
          <w:b/>
          <w:bCs/>
          <w:sz w:val="28"/>
          <w:szCs w:val="28"/>
          <w:lang w:eastAsia="uk-UA"/>
        </w:rPr>
        <w:t>відкриття балу</w:t>
      </w:r>
      <w:r w:rsidRPr="00316044">
        <w:rPr>
          <w:rFonts w:ascii="Times New Roman" w:eastAsia="Times New Roman" w:hAnsi="Times New Roman" w:cs="Times New Roman"/>
          <w:sz w:val="28"/>
          <w:szCs w:val="28"/>
          <w:lang w:eastAsia="uk-UA"/>
        </w:rPr>
        <w:t xml:space="preserve">. Полонез задає балу </w:t>
      </w:r>
      <w:proofErr w:type="gramStart"/>
      <w:r w:rsidRPr="00316044">
        <w:rPr>
          <w:rFonts w:ascii="Times New Roman" w:eastAsia="Times New Roman" w:hAnsi="Times New Roman" w:cs="Times New Roman"/>
          <w:sz w:val="28"/>
          <w:szCs w:val="28"/>
          <w:lang w:eastAsia="uk-UA"/>
        </w:rPr>
        <w:t>п</w:t>
      </w:r>
      <w:proofErr w:type="gramEnd"/>
      <w:r w:rsidRPr="00316044">
        <w:rPr>
          <w:rFonts w:ascii="Times New Roman" w:eastAsia="Times New Roman" w:hAnsi="Times New Roman" w:cs="Times New Roman"/>
          <w:sz w:val="28"/>
          <w:szCs w:val="28"/>
          <w:lang w:eastAsia="uk-UA"/>
        </w:rPr>
        <w:t xml:space="preserve">іднесений настрій. На зміну йому — вишукана парна полька. Довгоочікувана фраза «вальсують усі» — і пари починають кружляти, імпровізувати, приязно взаємодіяти. Привабливим для дівчаток і </w:t>
      </w:r>
      <w:proofErr w:type="gramStart"/>
      <w:r w:rsidRPr="00316044">
        <w:rPr>
          <w:rFonts w:ascii="Times New Roman" w:eastAsia="Times New Roman" w:hAnsi="Times New Roman" w:cs="Times New Roman"/>
          <w:sz w:val="28"/>
          <w:szCs w:val="28"/>
          <w:lang w:eastAsia="uk-UA"/>
        </w:rPr>
        <w:t>хлопчик</w:t>
      </w:r>
      <w:proofErr w:type="gramEnd"/>
      <w:r w:rsidRPr="00316044">
        <w:rPr>
          <w:rFonts w:ascii="Times New Roman" w:eastAsia="Times New Roman" w:hAnsi="Times New Roman" w:cs="Times New Roman"/>
          <w:sz w:val="28"/>
          <w:szCs w:val="28"/>
          <w:lang w:eastAsia="uk-UA"/>
        </w:rPr>
        <w:t>ів стане танець знайомства — зі зміною партнерів, виявленням чемності. </w:t>
      </w:r>
      <w:r w:rsidRPr="00316044">
        <w:rPr>
          <w:rFonts w:ascii="Times New Roman" w:eastAsia="Times New Roman" w:hAnsi="Times New Roman" w:cs="Times New Roman"/>
          <w:b/>
          <w:bCs/>
          <w:sz w:val="28"/>
          <w:szCs w:val="28"/>
          <w:lang w:eastAsia="uk-UA"/>
        </w:rPr>
        <w:t>На завершення</w:t>
      </w:r>
      <w:r w:rsidRPr="00316044">
        <w:rPr>
          <w:rFonts w:ascii="Times New Roman" w:eastAsia="Times New Roman" w:hAnsi="Times New Roman" w:cs="Times New Roman"/>
          <w:sz w:val="28"/>
          <w:szCs w:val="28"/>
          <w:lang w:eastAsia="uk-UA"/>
        </w:rPr>
        <w:t xml:space="preserve"> події — імпровізований вальс або повторення полонезу. Навіть якщо згодом діти забудуть деякі рухи, втім логічна </w:t>
      </w:r>
      <w:proofErr w:type="gramStart"/>
      <w:r w:rsidRPr="00316044">
        <w:rPr>
          <w:rFonts w:ascii="Times New Roman" w:eastAsia="Times New Roman" w:hAnsi="Times New Roman" w:cs="Times New Roman"/>
          <w:sz w:val="28"/>
          <w:szCs w:val="28"/>
          <w:lang w:eastAsia="uk-UA"/>
        </w:rPr>
        <w:t>посл</w:t>
      </w:r>
      <w:proofErr w:type="gramEnd"/>
      <w:r w:rsidRPr="00316044">
        <w:rPr>
          <w:rFonts w:ascii="Times New Roman" w:eastAsia="Times New Roman" w:hAnsi="Times New Roman" w:cs="Times New Roman"/>
          <w:sz w:val="28"/>
          <w:szCs w:val="28"/>
          <w:lang w:eastAsia="uk-UA"/>
        </w:rPr>
        <w:t>ідовність залишиться в їхній емоційній пам’яті.</w:t>
      </w:r>
    </w:p>
    <w:p w14:paraId="783B239C" w14:textId="77777777" w:rsidR="00BE62C7" w:rsidRPr="00316044" w:rsidRDefault="00BE62C7" w:rsidP="00BE62C7">
      <w:pPr>
        <w:shd w:val="clear" w:color="auto" w:fill="FFFFFF"/>
        <w:spacing w:after="240" w:line="420" w:lineRule="atLeast"/>
        <w:rPr>
          <w:rFonts w:ascii="Times New Roman" w:eastAsia="Times New Roman" w:hAnsi="Times New Roman" w:cs="Times New Roman"/>
          <w:sz w:val="28"/>
          <w:szCs w:val="28"/>
          <w:lang w:eastAsia="uk-UA"/>
        </w:rPr>
      </w:pPr>
      <w:r w:rsidRPr="00316044">
        <w:rPr>
          <w:rFonts w:ascii="Times New Roman" w:eastAsia="Times New Roman" w:hAnsi="Times New Roman" w:cs="Times New Roman"/>
          <w:sz w:val="28"/>
          <w:szCs w:val="28"/>
          <w:lang w:eastAsia="uk-UA"/>
        </w:rPr>
        <w:t>Запропонований змі</w:t>
      </w:r>
      <w:proofErr w:type="gramStart"/>
      <w:r w:rsidRPr="00316044">
        <w:rPr>
          <w:rFonts w:ascii="Times New Roman" w:eastAsia="Times New Roman" w:hAnsi="Times New Roman" w:cs="Times New Roman"/>
          <w:sz w:val="28"/>
          <w:szCs w:val="28"/>
          <w:lang w:eastAsia="uk-UA"/>
        </w:rPr>
        <w:t>ст</w:t>
      </w:r>
      <w:proofErr w:type="gramEnd"/>
      <w:r w:rsidRPr="00316044">
        <w:rPr>
          <w:rFonts w:ascii="Times New Roman" w:eastAsia="Times New Roman" w:hAnsi="Times New Roman" w:cs="Times New Roman"/>
          <w:sz w:val="28"/>
          <w:szCs w:val="28"/>
          <w:lang w:eastAsia="uk-UA"/>
        </w:rPr>
        <w:t xml:space="preserve"> танцювального свята — пізнавальний для особистісного розвитку дітей, корисний для виховання творчо-естетичних та етичних засад особистості, зростання мистецьких інтересів хлопчиків і дівчаток, набуття ними життєвих навичок. Упроваджуйте його як самостійну подію до </w:t>
      </w:r>
      <w:proofErr w:type="gramStart"/>
      <w:r w:rsidRPr="00316044">
        <w:rPr>
          <w:rFonts w:ascii="Times New Roman" w:eastAsia="Times New Roman" w:hAnsi="Times New Roman" w:cs="Times New Roman"/>
          <w:sz w:val="28"/>
          <w:szCs w:val="28"/>
          <w:lang w:eastAsia="uk-UA"/>
        </w:rPr>
        <w:t>будь-яко</w:t>
      </w:r>
      <w:proofErr w:type="gramEnd"/>
      <w:r w:rsidRPr="00316044">
        <w:rPr>
          <w:rFonts w:ascii="Times New Roman" w:eastAsia="Times New Roman" w:hAnsi="Times New Roman" w:cs="Times New Roman"/>
          <w:sz w:val="28"/>
          <w:szCs w:val="28"/>
          <w:lang w:eastAsia="uk-UA"/>
        </w:rPr>
        <w:t>ї урочистої нагоди в дитячому садку. Мін</w:t>
      </w:r>
      <w:proofErr w:type="gramStart"/>
      <w:r w:rsidRPr="00316044">
        <w:rPr>
          <w:rFonts w:ascii="Times New Roman" w:eastAsia="Times New Roman" w:hAnsi="Times New Roman" w:cs="Times New Roman"/>
          <w:sz w:val="28"/>
          <w:szCs w:val="28"/>
          <w:lang w:eastAsia="uk-UA"/>
        </w:rPr>
        <w:t>і-</w:t>
      </w:r>
      <w:proofErr w:type="gramEnd"/>
      <w:r w:rsidRPr="00316044">
        <w:rPr>
          <w:rFonts w:ascii="Times New Roman" w:eastAsia="Times New Roman" w:hAnsi="Times New Roman" w:cs="Times New Roman"/>
          <w:sz w:val="28"/>
          <w:szCs w:val="28"/>
          <w:lang w:eastAsia="uk-UA"/>
        </w:rPr>
        <w:t xml:space="preserve">бал може стати вишуканою частиною свята випуску дітей до школи. Ви ще маєте час </w:t>
      </w:r>
      <w:proofErr w:type="gramStart"/>
      <w:r w:rsidRPr="00316044">
        <w:rPr>
          <w:rFonts w:ascii="Times New Roman" w:eastAsia="Times New Roman" w:hAnsi="Times New Roman" w:cs="Times New Roman"/>
          <w:sz w:val="28"/>
          <w:szCs w:val="28"/>
          <w:lang w:eastAsia="uk-UA"/>
        </w:rPr>
        <w:t>п</w:t>
      </w:r>
      <w:proofErr w:type="gramEnd"/>
      <w:r w:rsidRPr="00316044">
        <w:rPr>
          <w:rFonts w:ascii="Times New Roman" w:eastAsia="Times New Roman" w:hAnsi="Times New Roman" w:cs="Times New Roman"/>
          <w:sz w:val="28"/>
          <w:szCs w:val="28"/>
          <w:lang w:eastAsia="uk-UA"/>
        </w:rPr>
        <w:t>ідготуватися!</w:t>
      </w:r>
    </w:p>
    <w:p w14:paraId="6192B71D" w14:textId="77777777" w:rsidR="00736DE7" w:rsidRPr="00316044" w:rsidRDefault="00736DE7" w:rsidP="00736DE7">
      <w:pPr>
        <w:pStyle w:val="22"/>
        <w:shd w:val="clear" w:color="auto" w:fill="auto"/>
        <w:tabs>
          <w:tab w:val="left" w:pos="1134"/>
        </w:tabs>
        <w:spacing w:line="240" w:lineRule="auto"/>
        <w:ind w:firstLine="709"/>
        <w:jc w:val="center"/>
        <w:rPr>
          <w:sz w:val="28"/>
          <w:szCs w:val="28"/>
        </w:rPr>
      </w:pPr>
    </w:p>
    <w:p w14:paraId="2679FA11" w14:textId="77777777" w:rsidR="00736DE7" w:rsidRPr="00316044" w:rsidRDefault="00736DE7" w:rsidP="000B6E13">
      <w:pPr>
        <w:pStyle w:val="aa"/>
        <w:spacing w:line="276" w:lineRule="auto"/>
        <w:rPr>
          <w:rFonts w:ascii="Times New Roman" w:hAnsi="Times New Roman" w:cs="Times New Roman"/>
          <w:b/>
          <w:i/>
          <w:sz w:val="28"/>
          <w:szCs w:val="28"/>
        </w:rPr>
      </w:pPr>
    </w:p>
    <w:p w14:paraId="2AD3A8C7" w14:textId="77777777" w:rsidR="00C450D8" w:rsidRPr="004303EE" w:rsidRDefault="00C450D8" w:rsidP="00C450D8">
      <w:pPr>
        <w:pStyle w:val="aa"/>
        <w:rPr>
          <w:rFonts w:ascii="Times New Roman" w:hAnsi="Times New Roman" w:cs="Times New Roman"/>
          <w:b/>
          <w:i/>
          <w:sz w:val="28"/>
          <w:szCs w:val="28"/>
        </w:rPr>
      </w:pPr>
      <w:r w:rsidRPr="004303EE">
        <w:rPr>
          <w:rFonts w:ascii="Times New Roman" w:hAnsi="Times New Roman" w:cs="Times New Roman"/>
          <w:b/>
          <w:i/>
          <w:sz w:val="28"/>
          <w:szCs w:val="28"/>
        </w:rPr>
        <w:t>Використані джерела:</w:t>
      </w:r>
    </w:p>
    <w:p w14:paraId="762D3E26" w14:textId="58C25129" w:rsidR="001169B4" w:rsidRPr="00414387" w:rsidRDefault="00C450D8" w:rsidP="00BC2FC8">
      <w:pPr>
        <w:pStyle w:val="a3"/>
        <w:numPr>
          <w:ilvl w:val="0"/>
          <w:numId w:val="6"/>
        </w:numPr>
        <w:rPr>
          <w:rFonts w:eastAsia="Constantia"/>
          <w:bCs/>
          <w:color w:val="0000CC"/>
          <w:sz w:val="28"/>
          <w:szCs w:val="28"/>
        </w:rPr>
      </w:pPr>
      <w:bookmarkStart w:id="2" w:name="_GoBack"/>
      <w:bookmarkEnd w:id="2"/>
      <w:r w:rsidRPr="00CE52B5">
        <w:rPr>
          <w:rStyle w:val="a4"/>
          <w:rFonts w:eastAsia="Constantia"/>
          <w:b w:val="0"/>
          <w:sz w:val="28"/>
          <w:szCs w:val="28"/>
        </w:rPr>
        <w:t>Освітня програма для дітей від 2 до 7 років «Дитина». Рекомендовано Міністерством освіти і науки України (лист МОН України № 1/11-4960 від 23.07.2020 р.)</w:t>
      </w:r>
      <w:r w:rsidR="00BC2FC8">
        <w:rPr>
          <w:rStyle w:val="a4"/>
          <w:rFonts w:eastAsia="Constantia"/>
          <w:b w:val="0"/>
          <w:sz w:val="28"/>
          <w:szCs w:val="28"/>
        </w:rPr>
        <w:t xml:space="preserve"> </w:t>
      </w:r>
      <w:r w:rsidR="001169B4" w:rsidRPr="00414387">
        <w:rPr>
          <w:rFonts w:eastAsia="Constantia"/>
          <w:b/>
          <w:color w:val="0000CC"/>
          <w:sz w:val="28"/>
          <w:szCs w:val="28"/>
        </w:rPr>
        <w:lastRenderedPageBreak/>
        <w:t>https://rada.info/upload/users_files/41765931/69ed396ed55f10117d4117a68cff658c.pdf</w:t>
      </w:r>
      <w:r w:rsidR="001169B4" w:rsidRPr="00414387">
        <w:rPr>
          <w:color w:val="0000CC"/>
          <w:sz w:val="28"/>
          <w:szCs w:val="28"/>
        </w:rPr>
        <w:t xml:space="preserve"> </w:t>
      </w:r>
    </w:p>
    <w:p w14:paraId="3E99E59E" w14:textId="77777777" w:rsidR="00414387" w:rsidRDefault="001169B4" w:rsidP="00414387">
      <w:pPr>
        <w:pStyle w:val="aa"/>
        <w:numPr>
          <w:ilvl w:val="0"/>
          <w:numId w:val="6"/>
        </w:numPr>
        <w:spacing w:after="0" w:line="240" w:lineRule="auto"/>
        <w:rPr>
          <w:rFonts w:ascii="Times New Roman" w:hAnsi="Times New Roman" w:cs="Times New Roman"/>
          <w:sz w:val="28"/>
          <w:szCs w:val="28"/>
          <w:lang w:val="uk-UA"/>
        </w:rPr>
      </w:pPr>
      <w:r w:rsidRPr="001169B4">
        <w:rPr>
          <w:rFonts w:ascii="Times New Roman" w:hAnsi="Times New Roman" w:cs="Times New Roman"/>
          <w:sz w:val="28"/>
          <w:szCs w:val="28"/>
          <w:lang w:val="uk-UA"/>
        </w:rPr>
        <w:t>Методичні рекомендації до Освітньої програми для дітей від 2 до 7 років «Дитина», 2021., с.525.</w:t>
      </w:r>
    </w:p>
    <w:p w14:paraId="6909AD4B" w14:textId="17FCA3B2" w:rsidR="00D537D5" w:rsidRPr="00414387" w:rsidRDefault="00414387" w:rsidP="00414387">
      <w:pPr>
        <w:pStyle w:val="aa"/>
        <w:numPr>
          <w:ilvl w:val="0"/>
          <w:numId w:val="6"/>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А.Шевчук</w:t>
      </w:r>
      <w:r w:rsidR="00D537D5" w:rsidRPr="00414387">
        <w:rPr>
          <w:rFonts w:ascii="Times New Roman" w:eastAsia="Times New Roman" w:hAnsi="Times New Roman" w:cs="Times New Roman"/>
          <w:bCs/>
          <w:sz w:val="28"/>
          <w:szCs w:val="28"/>
          <w:lang w:eastAsia="uk-UA"/>
        </w:rPr>
        <w:t>,</w:t>
      </w:r>
      <w:r>
        <w:rPr>
          <w:rFonts w:ascii="Times New Roman" w:eastAsia="Times New Roman" w:hAnsi="Times New Roman" w:cs="Times New Roman"/>
          <w:b/>
          <w:bCs/>
          <w:sz w:val="28"/>
          <w:szCs w:val="28"/>
          <w:lang w:val="uk-UA" w:eastAsia="uk-UA"/>
        </w:rPr>
        <w:t xml:space="preserve"> </w:t>
      </w:r>
      <w:r>
        <w:rPr>
          <w:rFonts w:ascii="Times New Roman" w:eastAsia="Times New Roman" w:hAnsi="Times New Roman" w:cs="Times New Roman"/>
          <w:sz w:val="28"/>
          <w:szCs w:val="28"/>
          <w:lang w:eastAsia="uk-UA"/>
        </w:rPr>
        <w:t xml:space="preserve"> навчально-методичн</w:t>
      </w:r>
      <w:r>
        <w:rPr>
          <w:rFonts w:ascii="Times New Roman" w:eastAsia="Times New Roman" w:hAnsi="Times New Roman" w:cs="Times New Roman"/>
          <w:sz w:val="28"/>
          <w:szCs w:val="28"/>
          <w:lang w:val="uk-UA" w:eastAsia="uk-UA"/>
        </w:rPr>
        <w:t>ий</w:t>
      </w:r>
      <w:r>
        <w:rPr>
          <w:rFonts w:ascii="Times New Roman" w:eastAsia="Times New Roman" w:hAnsi="Times New Roman" w:cs="Times New Roman"/>
          <w:sz w:val="28"/>
          <w:szCs w:val="28"/>
          <w:lang w:eastAsia="uk-UA"/>
        </w:rPr>
        <w:t xml:space="preserve"> посібник</w:t>
      </w:r>
      <w:r w:rsidR="00D537D5" w:rsidRPr="00414387">
        <w:rPr>
          <w:rFonts w:ascii="Times New Roman" w:eastAsia="Times New Roman" w:hAnsi="Times New Roman" w:cs="Times New Roman"/>
          <w:sz w:val="28"/>
          <w:szCs w:val="28"/>
          <w:lang w:eastAsia="uk-UA"/>
        </w:rPr>
        <w:t xml:space="preserve"> «Дитяча хореографія», Київ</w:t>
      </w:r>
      <w:r>
        <w:rPr>
          <w:rFonts w:ascii="Times New Roman" w:eastAsia="Times New Roman" w:hAnsi="Times New Roman" w:cs="Times New Roman"/>
          <w:sz w:val="28"/>
          <w:szCs w:val="28"/>
          <w:lang w:val="uk-UA" w:eastAsia="uk-UA"/>
        </w:rPr>
        <w:t>.</w:t>
      </w:r>
    </w:p>
    <w:p w14:paraId="46661155" w14:textId="77777777" w:rsidR="00BE62C7" w:rsidRPr="00736DE7" w:rsidRDefault="00BE62C7" w:rsidP="000B6E13">
      <w:pPr>
        <w:spacing w:line="276" w:lineRule="auto"/>
        <w:jc w:val="both"/>
        <w:rPr>
          <w:rFonts w:ascii="Times New Roman" w:hAnsi="Times New Roman" w:cs="Times New Roman"/>
          <w:sz w:val="28"/>
          <w:szCs w:val="28"/>
        </w:rPr>
      </w:pPr>
    </w:p>
    <w:sectPr w:rsidR="00BE62C7" w:rsidRPr="00736DE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C8F09" w14:textId="77777777" w:rsidR="008B1577" w:rsidRDefault="008B1577" w:rsidP="007F2169">
      <w:pPr>
        <w:spacing w:after="0" w:line="240" w:lineRule="auto"/>
      </w:pPr>
      <w:r>
        <w:separator/>
      </w:r>
    </w:p>
  </w:endnote>
  <w:endnote w:type="continuationSeparator" w:id="0">
    <w:p w14:paraId="59EDAD76" w14:textId="77777777" w:rsidR="008B1577" w:rsidRDefault="008B1577" w:rsidP="007F2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53294"/>
      <w:docPartObj>
        <w:docPartGallery w:val="Page Numbers (Bottom of Page)"/>
        <w:docPartUnique/>
      </w:docPartObj>
    </w:sdtPr>
    <w:sdtEndPr/>
    <w:sdtContent>
      <w:p w14:paraId="59A20435" w14:textId="0372F02B" w:rsidR="007F2169" w:rsidRDefault="007F2169">
        <w:pPr>
          <w:pStyle w:val="a8"/>
          <w:jc w:val="center"/>
        </w:pPr>
        <w:r>
          <w:fldChar w:fldCharType="begin"/>
        </w:r>
        <w:r>
          <w:instrText>PAGE   \* MERGEFORMAT</w:instrText>
        </w:r>
        <w:r>
          <w:fldChar w:fldCharType="separate"/>
        </w:r>
        <w:r w:rsidR="00B01BCC">
          <w:rPr>
            <w:noProof/>
          </w:rPr>
          <w:t>15</w:t>
        </w:r>
        <w:r>
          <w:fldChar w:fldCharType="end"/>
        </w:r>
      </w:p>
    </w:sdtContent>
  </w:sdt>
  <w:p w14:paraId="6E2D83BE" w14:textId="77777777" w:rsidR="007F2169" w:rsidRDefault="007F216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5BCB2" w14:textId="77777777" w:rsidR="008B1577" w:rsidRDefault="008B1577" w:rsidP="007F2169">
      <w:pPr>
        <w:spacing w:after="0" w:line="240" w:lineRule="auto"/>
      </w:pPr>
      <w:r>
        <w:separator/>
      </w:r>
    </w:p>
  </w:footnote>
  <w:footnote w:type="continuationSeparator" w:id="0">
    <w:p w14:paraId="7481BA0C" w14:textId="77777777" w:rsidR="008B1577" w:rsidRDefault="008B1577" w:rsidP="007F21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76697"/>
    <w:multiLevelType w:val="hybridMultilevel"/>
    <w:tmpl w:val="22D47928"/>
    <w:lvl w:ilvl="0" w:tplc="0FAE06CC">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24F86E62"/>
    <w:multiLevelType w:val="hybridMultilevel"/>
    <w:tmpl w:val="2FA4202A"/>
    <w:lvl w:ilvl="0" w:tplc="E4E255A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902AF8"/>
    <w:multiLevelType w:val="multilevel"/>
    <w:tmpl w:val="485E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836B34"/>
    <w:multiLevelType w:val="multilevel"/>
    <w:tmpl w:val="CA5E3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8D548D"/>
    <w:multiLevelType w:val="multilevel"/>
    <w:tmpl w:val="793EBC9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rPr>
    </w:lvl>
    <w:lvl w:ilvl="2">
      <w:start w:val="2007"/>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741E0041"/>
    <w:multiLevelType w:val="multilevel"/>
    <w:tmpl w:val="C658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333F2B"/>
    <w:multiLevelType w:val="hybridMultilevel"/>
    <w:tmpl w:val="F8B83374"/>
    <w:lvl w:ilvl="0" w:tplc="739ED8C6">
      <w:start w:val="1"/>
      <w:numFmt w:val="decimal"/>
      <w:lvlText w:val="%1."/>
      <w:lvlJc w:val="left"/>
      <w:pPr>
        <w:ind w:left="928" w:hanging="360"/>
      </w:pPr>
      <w:rPr>
        <w:rFonts w:hint="default"/>
        <w:b w:val="0"/>
        <w:color w:val="auto"/>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3"/>
  </w:num>
  <w:num w:numId="2">
    <w:abstractNumId w:val="0"/>
  </w:num>
  <w:num w:numId="3">
    <w:abstractNumId w:val="1"/>
  </w:num>
  <w:num w:numId="4">
    <w:abstractNumId w:val="2"/>
  </w:num>
  <w:num w:numId="5">
    <w:abstractNumId w:val="5"/>
  </w:num>
  <w:num w:numId="6">
    <w:abstractNumId w:val="6"/>
  </w:num>
  <w:num w:numId="7">
    <w:abstractNumId w:val="4"/>
    <w:lvlOverride w:ilvl="0"/>
    <w:lvlOverride w:ilvl="1">
      <w:startOverride w:val="1"/>
    </w:lvlOverride>
    <w:lvlOverride w:ilvl="2">
      <w:startOverride w:val="2007"/>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D2A"/>
    <w:rsid w:val="00005D2A"/>
    <w:rsid w:val="00083830"/>
    <w:rsid w:val="00095629"/>
    <w:rsid w:val="000B6E13"/>
    <w:rsid w:val="000C2DBA"/>
    <w:rsid w:val="000E45D8"/>
    <w:rsid w:val="001169B4"/>
    <w:rsid w:val="001A31DE"/>
    <w:rsid w:val="001E451B"/>
    <w:rsid w:val="00203ED2"/>
    <w:rsid w:val="00276271"/>
    <w:rsid w:val="00316044"/>
    <w:rsid w:val="00332FE3"/>
    <w:rsid w:val="0034165B"/>
    <w:rsid w:val="003764A6"/>
    <w:rsid w:val="00414387"/>
    <w:rsid w:val="00504434"/>
    <w:rsid w:val="00525C6F"/>
    <w:rsid w:val="005C5244"/>
    <w:rsid w:val="0063481A"/>
    <w:rsid w:val="006F608C"/>
    <w:rsid w:val="00734747"/>
    <w:rsid w:val="00736DE7"/>
    <w:rsid w:val="007F2169"/>
    <w:rsid w:val="008B1577"/>
    <w:rsid w:val="008B2F48"/>
    <w:rsid w:val="009022AF"/>
    <w:rsid w:val="00962868"/>
    <w:rsid w:val="00A178F7"/>
    <w:rsid w:val="00A225C3"/>
    <w:rsid w:val="00A6423D"/>
    <w:rsid w:val="00AA48E1"/>
    <w:rsid w:val="00B01BCC"/>
    <w:rsid w:val="00B56526"/>
    <w:rsid w:val="00BC2FC8"/>
    <w:rsid w:val="00BE62C7"/>
    <w:rsid w:val="00C450D8"/>
    <w:rsid w:val="00C7245D"/>
    <w:rsid w:val="00CE5AD5"/>
    <w:rsid w:val="00D001A6"/>
    <w:rsid w:val="00D405AB"/>
    <w:rsid w:val="00D537D5"/>
    <w:rsid w:val="00DD5328"/>
    <w:rsid w:val="00DD67E3"/>
    <w:rsid w:val="00EC7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B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08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6F608C"/>
    <w:rPr>
      <w:b/>
      <w:bCs/>
    </w:rPr>
  </w:style>
  <w:style w:type="character" w:styleId="a5">
    <w:name w:val="Hyperlink"/>
    <w:basedOn w:val="a0"/>
    <w:uiPriority w:val="99"/>
    <w:unhideWhenUsed/>
    <w:rsid w:val="006F608C"/>
    <w:rPr>
      <w:color w:val="0000FF"/>
      <w:u w:val="single"/>
    </w:rPr>
  </w:style>
  <w:style w:type="paragraph" w:styleId="a6">
    <w:name w:val="header"/>
    <w:basedOn w:val="a"/>
    <w:link w:val="a7"/>
    <w:uiPriority w:val="99"/>
    <w:unhideWhenUsed/>
    <w:rsid w:val="007F216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2169"/>
  </w:style>
  <w:style w:type="paragraph" w:styleId="a8">
    <w:name w:val="footer"/>
    <w:basedOn w:val="a"/>
    <w:link w:val="a9"/>
    <w:uiPriority w:val="99"/>
    <w:unhideWhenUsed/>
    <w:rsid w:val="007F216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2169"/>
  </w:style>
  <w:style w:type="paragraph" w:styleId="aa">
    <w:name w:val="List Paragraph"/>
    <w:basedOn w:val="a"/>
    <w:uiPriority w:val="34"/>
    <w:qFormat/>
    <w:rsid w:val="00504434"/>
    <w:pPr>
      <w:ind w:left="720"/>
      <w:contextualSpacing/>
    </w:pPr>
  </w:style>
  <w:style w:type="paragraph" w:styleId="ab">
    <w:name w:val="Balloon Text"/>
    <w:basedOn w:val="a"/>
    <w:link w:val="ac"/>
    <w:uiPriority w:val="99"/>
    <w:semiHidden/>
    <w:unhideWhenUsed/>
    <w:rsid w:val="00BE62C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E62C7"/>
    <w:rPr>
      <w:rFonts w:ascii="Tahoma" w:hAnsi="Tahoma" w:cs="Tahoma"/>
      <w:sz w:val="16"/>
      <w:szCs w:val="16"/>
    </w:rPr>
  </w:style>
  <w:style w:type="character" w:customStyle="1" w:styleId="2">
    <w:name w:val="Основний текст (2)_"/>
    <w:basedOn w:val="a0"/>
    <w:link w:val="20"/>
    <w:rsid w:val="00736DE7"/>
    <w:rPr>
      <w:rFonts w:ascii="Times New Roman" w:eastAsia="Times New Roman" w:hAnsi="Times New Roman" w:cs="Times New Roman"/>
      <w:b/>
      <w:bCs/>
      <w:spacing w:val="6"/>
      <w:sz w:val="14"/>
      <w:szCs w:val="14"/>
      <w:shd w:val="clear" w:color="auto" w:fill="FFFFFF"/>
    </w:rPr>
  </w:style>
  <w:style w:type="paragraph" w:customStyle="1" w:styleId="20">
    <w:name w:val="Основний текст (2)"/>
    <w:basedOn w:val="a"/>
    <w:link w:val="2"/>
    <w:rsid w:val="00736DE7"/>
    <w:pPr>
      <w:widowControl w:val="0"/>
      <w:shd w:val="clear" w:color="auto" w:fill="FFFFFF"/>
      <w:spacing w:after="60" w:line="0" w:lineRule="atLeast"/>
      <w:jc w:val="right"/>
    </w:pPr>
    <w:rPr>
      <w:rFonts w:ascii="Times New Roman" w:eastAsia="Times New Roman" w:hAnsi="Times New Roman" w:cs="Times New Roman"/>
      <w:b/>
      <w:bCs/>
      <w:spacing w:val="6"/>
      <w:sz w:val="14"/>
      <w:szCs w:val="14"/>
    </w:rPr>
  </w:style>
  <w:style w:type="character" w:customStyle="1" w:styleId="ad">
    <w:name w:val="Основний текст_"/>
    <w:basedOn w:val="a0"/>
    <w:link w:val="ae"/>
    <w:rsid w:val="00736DE7"/>
    <w:rPr>
      <w:rFonts w:ascii="Constantia" w:eastAsia="Constantia" w:hAnsi="Constantia" w:cs="Constantia"/>
      <w:spacing w:val="8"/>
      <w:sz w:val="16"/>
      <w:szCs w:val="16"/>
      <w:shd w:val="clear" w:color="auto" w:fill="FFFFFF"/>
    </w:rPr>
  </w:style>
  <w:style w:type="paragraph" w:customStyle="1" w:styleId="ae">
    <w:name w:val="Основний текст"/>
    <w:basedOn w:val="a"/>
    <w:link w:val="ad"/>
    <w:rsid w:val="00736DE7"/>
    <w:pPr>
      <w:widowControl w:val="0"/>
      <w:shd w:val="clear" w:color="auto" w:fill="FFFFFF"/>
      <w:spacing w:after="0" w:line="235" w:lineRule="exact"/>
    </w:pPr>
    <w:rPr>
      <w:rFonts w:ascii="Constantia" w:eastAsia="Constantia" w:hAnsi="Constantia" w:cs="Constantia"/>
      <w:spacing w:val="8"/>
      <w:sz w:val="16"/>
      <w:szCs w:val="16"/>
    </w:rPr>
  </w:style>
  <w:style w:type="character" w:customStyle="1" w:styleId="af">
    <w:name w:val="Основной текст_"/>
    <w:basedOn w:val="a0"/>
    <w:link w:val="1"/>
    <w:rsid w:val="00736DE7"/>
    <w:rPr>
      <w:rFonts w:ascii="Times New Roman" w:eastAsia="Times New Roman" w:hAnsi="Times New Roman" w:cs="Times New Roman"/>
      <w:sz w:val="19"/>
      <w:szCs w:val="19"/>
      <w:shd w:val="clear" w:color="auto" w:fill="FFFFFF"/>
    </w:rPr>
  </w:style>
  <w:style w:type="character" w:customStyle="1" w:styleId="21">
    <w:name w:val="Основной текст (2)_"/>
    <w:basedOn w:val="a0"/>
    <w:link w:val="22"/>
    <w:rsid w:val="00736DE7"/>
    <w:rPr>
      <w:rFonts w:ascii="Times New Roman" w:eastAsia="Times New Roman" w:hAnsi="Times New Roman" w:cs="Times New Roman"/>
      <w:sz w:val="19"/>
      <w:szCs w:val="19"/>
      <w:shd w:val="clear" w:color="auto" w:fill="FFFFFF"/>
    </w:rPr>
  </w:style>
  <w:style w:type="character" w:customStyle="1" w:styleId="af0">
    <w:name w:val="Основной текст + Полужирный"/>
    <w:basedOn w:val="af"/>
    <w:rsid w:val="00736DE7"/>
    <w:rPr>
      <w:rFonts w:ascii="Times New Roman" w:eastAsia="Times New Roman" w:hAnsi="Times New Roman" w:cs="Times New Roman"/>
      <w:b/>
      <w:bCs/>
      <w:sz w:val="19"/>
      <w:szCs w:val="19"/>
      <w:shd w:val="clear" w:color="auto" w:fill="FFFFFF"/>
    </w:rPr>
  </w:style>
  <w:style w:type="character" w:customStyle="1" w:styleId="af1">
    <w:name w:val="Основной текст + Полужирный;Курсив"/>
    <w:basedOn w:val="af"/>
    <w:rsid w:val="00736DE7"/>
    <w:rPr>
      <w:rFonts w:ascii="Times New Roman" w:eastAsia="Times New Roman" w:hAnsi="Times New Roman" w:cs="Times New Roman"/>
      <w:b/>
      <w:bCs/>
      <w:i/>
      <w:iCs/>
      <w:sz w:val="19"/>
      <w:szCs w:val="19"/>
      <w:shd w:val="clear" w:color="auto" w:fill="FFFFFF"/>
    </w:rPr>
  </w:style>
  <w:style w:type="paragraph" w:customStyle="1" w:styleId="1">
    <w:name w:val="Основной текст1"/>
    <w:basedOn w:val="a"/>
    <w:link w:val="af"/>
    <w:rsid w:val="00736DE7"/>
    <w:pPr>
      <w:shd w:val="clear" w:color="auto" w:fill="FFFFFF"/>
      <w:spacing w:after="0" w:line="235" w:lineRule="exact"/>
      <w:jc w:val="both"/>
    </w:pPr>
    <w:rPr>
      <w:rFonts w:ascii="Times New Roman" w:eastAsia="Times New Roman" w:hAnsi="Times New Roman" w:cs="Times New Roman"/>
      <w:sz w:val="19"/>
      <w:szCs w:val="19"/>
    </w:rPr>
  </w:style>
  <w:style w:type="paragraph" w:customStyle="1" w:styleId="22">
    <w:name w:val="Основной текст (2)"/>
    <w:basedOn w:val="a"/>
    <w:link w:val="21"/>
    <w:rsid w:val="00736DE7"/>
    <w:pPr>
      <w:shd w:val="clear" w:color="auto" w:fill="FFFFFF"/>
      <w:spacing w:after="0" w:line="235" w:lineRule="exact"/>
      <w:jc w:val="both"/>
    </w:pPr>
    <w:rPr>
      <w:rFonts w:ascii="Times New Roman" w:eastAsia="Times New Roman" w:hAnsi="Times New Roman" w:cs="Times New Roman"/>
      <w:sz w:val="19"/>
      <w:szCs w:val="19"/>
    </w:rPr>
  </w:style>
  <w:style w:type="paragraph" w:styleId="af2">
    <w:name w:val="No Spacing"/>
    <w:uiPriority w:val="1"/>
    <w:qFormat/>
    <w:rsid w:val="00736DE7"/>
    <w:pPr>
      <w:spacing w:after="0" w:line="240" w:lineRule="auto"/>
    </w:pPr>
    <w:rPr>
      <w:lang w:val="uk-UA"/>
    </w:rPr>
  </w:style>
  <w:style w:type="character" w:customStyle="1" w:styleId="0pt">
    <w:name w:val="Основний текст + Напівжирний;Курсив;Інтервал 0 pt"/>
    <w:basedOn w:val="ad"/>
    <w:rsid w:val="00736DE7"/>
    <w:rPr>
      <w:rFonts w:ascii="Constantia" w:eastAsia="Constantia" w:hAnsi="Constantia" w:cs="Constantia"/>
      <w:b/>
      <w:bCs/>
      <w:i/>
      <w:iCs/>
      <w:smallCaps w:val="0"/>
      <w:strike w:val="0"/>
      <w:color w:val="000000"/>
      <w:spacing w:val="2"/>
      <w:w w:val="100"/>
      <w:position w:val="0"/>
      <w:sz w:val="16"/>
      <w:szCs w:val="16"/>
      <w:u w:val="none"/>
      <w:shd w:val="clear" w:color="auto" w:fill="FFFFFF"/>
      <w:lang w:val="uk-UA" w:eastAsia="uk-UA" w:bidi="uk-UA"/>
    </w:rPr>
  </w:style>
  <w:style w:type="character" w:customStyle="1" w:styleId="10pt0pt">
    <w:name w:val="Основний текст + 10 pt;Напівжирний;Інтервал 0 pt"/>
    <w:basedOn w:val="ad"/>
    <w:rsid w:val="00736DE7"/>
    <w:rPr>
      <w:rFonts w:ascii="Constantia" w:eastAsia="Constantia" w:hAnsi="Constantia" w:cs="Constantia"/>
      <w:b/>
      <w:bCs/>
      <w:i w:val="0"/>
      <w:iCs w:val="0"/>
      <w:smallCaps w:val="0"/>
      <w:strike w:val="0"/>
      <w:color w:val="000000"/>
      <w:spacing w:val="1"/>
      <w:w w:val="100"/>
      <w:position w:val="0"/>
      <w:sz w:val="20"/>
      <w:szCs w:val="20"/>
      <w:u w:val="none"/>
      <w:shd w:val="clear" w:color="auto" w:fill="FFFFFF"/>
      <w:lang w:val="uk-UA" w:eastAsia="uk-UA" w:bidi="uk-UA"/>
    </w:rPr>
  </w:style>
  <w:style w:type="paragraph" w:styleId="af3">
    <w:name w:val="Revision"/>
    <w:hidden/>
    <w:uiPriority w:val="99"/>
    <w:semiHidden/>
    <w:rsid w:val="00C450D8"/>
    <w:pPr>
      <w:spacing w:after="0" w:line="240" w:lineRule="auto"/>
    </w:pPr>
  </w:style>
  <w:style w:type="character" w:customStyle="1" w:styleId="10">
    <w:name w:val="Заголовок №1_"/>
    <w:basedOn w:val="a0"/>
    <w:link w:val="11"/>
    <w:locked/>
    <w:rsid w:val="00095629"/>
    <w:rPr>
      <w:rFonts w:ascii="Times New Roman" w:eastAsia="Times New Roman" w:hAnsi="Times New Roman" w:cs="Times New Roman"/>
      <w:sz w:val="19"/>
      <w:szCs w:val="19"/>
      <w:shd w:val="clear" w:color="auto" w:fill="FFFFFF"/>
    </w:rPr>
  </w:style>
  <w:style w:type="paragraph" w:customStyle="1" w:styleId="11">
    <w:name w:val="Заголовок №1"/>
    <w:basedOn w:val="a"/>
    <w:link w:val="10"/>
    <w:rsid w:val="00095629"/>
    <w:pPr>
      <w:shd w:val="clear" w:color="auto" w:fill="FFFFFF"/>
      <w:spacing w:before="180" w:after="0" w:line="235" w:lineRule="exact"/>
      <w:ind w:firstLine="280"/>
      <w:jc w:val="both"/>
      <w:outlineLvl w:val="0"/>
    </w:pPr>
    <w:rPr>
      <w:rFonts w:ascii="Times New Roman" w:eastAsia="Times New Roman" w:hAnsi="Times New Roman" w:cs="Times New Roman"/>
      <w:sz w:val="19"/>
      <w:szCs w:val="19"/>
    </w:rPr>
  </w:style>
  <w:style w:type="character" w:customStyle="1" w:styleId="6">
    <w:name w:val="Основной текст (6)_"/>
    <w:basedOn w:val="a0"/>
    <w:link w:val="60"/>
    <w:locked/>
    <w:rsid w:val="00095629"/>
    <w:rPr>
      <w:rFonts w:ascii="Arial" w:eastAsia="Arial" w:hAnsi="Arial" w:cs="Arial"/>
      <w:sz w:val="28"/>
      <w:szCs w:val="28"/>
      <w:shd w:val="clear" w:color="auto" w:fill="FFFFFF"/>
    </w:rPr>
  </w:style>
  <w:style w:type="paragraph" w:customStyle="1" w:styleId="60">
    <w:name w:val="Основной текст (6)"/>
    <w:basedOn w:val="a"/>
    <w:link w:val="6"/>
    <w:rsid w:val="00095629"/>
    <w:pPr>
      <w:shd w:val="clear" w:color="auto" w:fill="FFFFFF"/>
      <w:spacing w:before="300" w:after="180" w:line="331" w:lineRule="exact"/>
    </w:pPr>
    <w:rPr>
      <w:rFonts w:ascii="Arial" w:eastAsia="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08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6F608C"/>
    <w:rPr>
      <w:b/>
      <w:bCs/>
    </w:rPr>
  </w:style>
  <w:style w:type="character" w:styleId="a5">
    <w:name w:val="Hyperlink"/>
    <w:basedOn w:val="a0"/>
    <w:uiPriority w:val="99"/>
    <w:unhideWhenUsed/>
    <w:rsid w:val="006F608C"/>
    <w:rPr>
      <w:color w:val="0000FF"/>
      <w:u w:val="single"/>
    </w:rPr>
  </w:style>
  <w:style w:type="paragraph" w:styleId="a6">
    <w:name w:val="header"/>
    <w:basedOn w:val="a"/>
    <w:link w:val="a7"/>
    <w:uiPriority w:val="99"/>
    <w:unhideWhenUsed/>
    <w:rsid w:val="007F216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2169"/>
  </w:style>
  <w:style w:type="paragraph" w:styleId="a8">
    <w:name w:val="footer"/>
    <w:basedOn w:val="a"/>
    <w:link w:val="a9"/>
    <w:uiPriority w:val="99"/>
    <w:unhideWhenUsed/>
    <w:rsid w:val="007F216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2169"/>
  </w:style>
  <w:style w:type="paragraph" w:styleId="aa">
    <w:name w:val="List Paragraph"/>
    <w:basedOn w:val="a"/>
    <w:uiPriority w:val="34"/>
    <w:qFormat/>
    <w:rsid w:val="00504434"/>
    <w:pPr>
      <w:ind w:left="720"/>
      <w:contextualSpacing/>
    </w:pPr>
  </w:style>
  <w:style w:type="paragraph" w:styleId="ab">
    <w:name w:val="Balloon Text"/>
    <w:basedOn w:val="a"/>
    <w:link w:val="ac"/>
    <w:uiPriority w:val="99"/>
    <w:semiHidden/>
    <w:unhideWhenUsed/>
    <w:rsid w:val="00BE62C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E62C7"/>
    <w:rPr>
      <w:rFonts w:ascii="Tahoma" w:hAnsi="Tahoma" w:cs="Tahoma"/>
      <w:sz w:val="16"/>
      <w:szCs w:val="16"/>
    </w:rPr>
  </w:style>
  <w:style w:type="character" w:customStyle="1" w:styleId="2">
    <w:name w:val="Основний текст (2)_"/>
    <w:basedOn w:val="a0"/>
    <w:link w:val="20"/>
    <w:rsid w:val="00736DE7"/>
    <w:rPr>
      <w:rFonts w:ascii="Times New Roman" w:eastAsia="Times New Roman" w:hAnsi="Times New Roman" w:cs="Times New Roman"/>
      <w:b/>
      <w:bCs/>
      <w:spacing w:val="6"/>
      <w:sz w:val="14"/>
      <w:szCs w:val="14"/>
      <w:shd w:val="clear" w:color="auto" w:fill="FFFFFF"/>
    </w:rPr>
  </w:style>
  <w:style w:type="paragraph" w:customStyle="1" w:styleId="20">
    <w:name w:val="Основний текст (2)"/>
    <w:basedOn w:val="a"/>
    <w:link w:val="2"/>
    <w:rsid w:val="00736DE7"/>
    <w:pPr>
      <w:widowControl w:val="0"/>
      <w:shd w:val="clear" w:color="auto" w:fill="FFFFFF"/>
      <w:spacing w:after="60" w:line="0" w:lineRule="atLeast"/>
      <w:jc w:val="right"/>
    </w:pPr>
    <w:rPr>
      <w:rFonts w:ascii="Times New Roman" w:eastAsia="Times New Roman" w:hAnsi="Times New Roman" w:cs="Times New Roman"/>
      <w:b/>
      <w:bCs/>
      <w:spacing w:val="6"/>
      <w:sz w:val="14"/>
      <w:szCs w:val="14"/>
    </w:rPr>
  </w:style>
  <w:style w:type="character" w:customStyle="1" w:styleId="ad">
    <w:name w:val="Основний текст_"/>
    <w:basedOn w:val="a0"/>
    <w:link w:val="ae"/>
    <w:rsid w:val="00736DE7"/>
    <w:rPr>
      <w:rFonts w:ascii="Constantia" w:eastAsia="Constantia" w:hAnsi="Constantia" w:cs="Constantia"/>
      <w:spacing w:val="8"/>
      <w:sz w:val="16"/>
      <w:szCs w:val="16"/>
      <w:shd w:val="clear" w:color="auto" w:fill="FFFFFF"/>
    </w:rPr>
  </w:style>
  <w:style w:type="paragraph" w:customStyle="1" w:styleId="ae">
    <w:name w:val="Основний текст"/>
    <w:basedOn w:val="a"/>
    <w:link w:val="ad"/>
    <w:rsid w:val="00736DE7"/>
    <w:pPr>
      <w:widowControl w:val="0"/>
      <w:shd w:val="clear" w:color="auto" w:fill="FFFFFF"/>
      <w:spacing w:after="0" w:line="235" w:lineRule="exact"/>
    </w:pPr>
    <w:rPr>
      <w:rFonts w:ascii="Constantia" w:eastAsia="Constantia" w:hAnsi="Constantia" w:cs="Constantia"/>
      <w:spacing w:val="8"/>
      <w:sz w:val="16"/>
      <w:szCs w:val="16"/>
    </w:rPr>
  </w:style>
  <w:style w:type="character" w:customStyle="1" w:styleId="af">
    <w:name w:val="Основной текст_"/>
    <w:basedOn w:val="a0"/>
    <w:link w:val="1"/>
    <w:rsid w:val="00736DE7"/>
    <w:rPr>
      <w:rFonts w:ascii="Times New Roman" w:eastAsia="Times New Roman" w:hAnsi="Times New Roman" w:cs="Times New Roman"/>
      <w:sz w:val="19"/>
      <w:szCs w:val="19"/>
      <w:shd w:val="clear" w:color="auto" w:fill="FFFFFF"/>
    </w:rPr>
  </w:style>
  <w:style w:type="character" w:customStyle="1" w:styleId="21">
    <w:name w:val="Основной текст (2)_"/>
    <w:basedOn w:val="a0"/>
    <w:link w:val="22"/>
    <w:rsid w:val="00736DE7"/>
    <w:rPr>
      <w:rFonts w:ascii="Times New Roman" w:eastAsia="Times New Roman" w:hAnsi="Times New Roman" w:cs="Times New Roman"/>
      <w:sz w:val="19"/>
      <w:szCs w:val="19"/>
      <w:shd w:val="clear" w:color="auto" w:fill="FFFFFF"/>
    </w:rPr>
  </w:style>
  <w:style w:type="character" w:customStyle="1" w:styleId="af0">
    <w:name w:val="Основной текст + Полужирный"/>
    <w:basedOn w:val="af"/>
    <w:rsid w:val="00736DE7"/>
    <w:rPr>
      <w:rFonts w:ascii="Times New Roman" w:eastAsia="Times New Roman" w:hAnsi="Times New Roman" w:cs="Times New Roman"/>
      <w:b/>
      <w:bCs/>
      <w:sz w:val="19"/>
      <w:szCs w:val="19"/>
      <w:shd w:val="clear" w:color="auto" w:fill="FFFFFF"/>
    </w:rPr>
  </w:style>
  <w:style w:type="character" w:customStyle="1" w:styleId="af1">
    <w:name w:val="Основной текст + Полужирный;Курсив"/>
    <w:basedOn w:val="af"/>
    <w:rsid w:val="00736DE7"/>
    <w:rPr>
      <w:rFonts w:ascii="Times New Roman" w:eastAsia="Times New Roman" w:hAnsi="Times New Roman" w:cs="Times New Roman"/>
      <w:b/>
      <w:bCs/>
      <w:i/>
      <w:iCs/>
      <w:sz w:val="19"/>
      <w:szCs w:val="19"/>
      <w:shd w:val="clear" w:color="auto" w:fill="FFFFFF"/>
    </w:rPr>
  </w:style>
  <w:style w:type="paragraph" w:customStyle="1" w:styleId="1">
    <w:name w:val="Основной текст1"/>
    <w:basedOn w:val="a"/>
    <w:link w:val="af"/>
    <w:rsid w:val="00736DE7"/>
    <w:pPr>
      <w:shd w:val="clear" w:color="auto" w:fill="FFFFFF"/>
      <w:spacing w:after="0" w:line="235" w:lineRule="exact"/>
      <w:jc w:val="both"/>
    </w:pPr>
    <w:rPr>
      <w:rFonts w:ascii="Times New Roman" w:eastAsia="Times New Roman" w:hAnsi="Times New Roman" w:cs="Times New Roman"/>
      <w:sz w:val="19"/>
      <w:szCs w:val="19"/>
    </w:rPr>
  </w:style>
  <w:style w:type="paragraph" w:customStyle="1" w:styleId="22">
    <w:name w:val="Основной текст (2)"/>
    <w:basedOn w:val="a"/>
    <w:link w:val="21"/>
    <w:rsid w:val="00736DE7"/>
    <w:pPr>
      <w:shd w:val="clear" w:color="auto" w:fill="FFFFFF"/>
      <w:spacing w:after="0" w:line="235" w:lineRule="exact"/>
      <w:jc w:val="both"/>
    </w:pPr>
    <w:rPr>
      <w:rFonts w:ascii="Times New Roman" w:eastAsia="Times New Roman" w:hAnsi="Times New Roman" w:cs="Times New Roman"/>
      <w:sz w:val="19"/>
      <w:szCs w:val="19"/>
    </w:rPr>
  </w:style>
  <w:style w:type="paragraph" w:styleId="af2">
    <w:name w:val="No Spacing"/>
    <w:uiPriority w:val="1"/>
    <w:qFormat/>
    <w:rsid w:val="00736DE7"/>
    <w:pPr>
      <w:spacing w:after="0" w:line="240" w:lineRule="auto"/>
    </w:pPr>
    <w:rPr>
      <w:lang w:val="uk-UA"/>
    </w:rPr>
  </w:style>
  <w:style w:type="character" w:customStyle="1" w:styleId="0pt">
    <w:name w:val="Основний текст + Напівжирний;Курсив;Інтервал 0 pt"/>
    <w:basedOn w:val="ad"/>
    <w:rsid w:val="00736DE7"/>
    <w:rPr>
      <w:rFonts w:ascii="Constantia" w:eastAsia="Constantia" w:hAnsi="Constantia" w:cs="Constantia"/>
      <w:b/>
      <w:bCs/>
      <w:i/>
      <w:iCs/>
      <w:smallCaps w:val="0"/>
      <w:strike w:val="0"/>
      <w:color w:val="000000"/>
      <w:spacing w:val="2"/>
      <w:w w:val="100"/>
      <w:position w:val="0"/>
      <w:sz w:val="16"/>
      <w:szCs w:val="16"/>
      <w:u w:val="none"/>
      <w:shd w:val="clear" w:color="auto" w:fill="FFFFFF"/>
      <w:lang w:val="uk-UA" w:eastAsia="uk-UA" w:bidi="uk-UA"/>
    </w:rPr>
  </w:style>
  <w:style w:type="character" w:customStyle="1" w:styleId="10pt0pt">
    <w:name w:val="Основний текст + 10 pt;Напівжирний;Інтервал 0 pt"/>
    <w:basedOn w:val="ad"/>
    <w:rsid w:val="00736DE7"/>
    <w:rPr>
      <w:rFonts w:ascii="Constantia" w:eastAsia="Constantia" w:hAnsi="Constantia" w:cs="Constantia"/>
      <w:b/>
      <w:bCs/>
      <w:i w:val="0"/>
      <w:iCs w:val="0"/>
      <w:smallCaps w:val="0"/>
      <w:strike w:val="0"/>
      <w:color w:val="000000"/>
      <w:spacing w:val="1"/>
      <w:w w:val="100"/>
      <w:position w:val="0"/>
      <w:sz w:val="20"/>
      <w:szCs w:val="20"/>
      <w:u w:val="none"/>
      <w:shd w:val="clear" w:color="auto" w:fill="FFFFFF"/>
      <w:lang w:val="uk-UA" w:eastAsia="uk-UA" w:bidi="uk-UA"/>
    </w:rPr>
  </w:style>
  <w:style w:type="paragraph" w:styleId="af3">
    <w:name w:val="Revision"/>
    <w:hidden/>
    <w:uiPriority w:val="99"/>
    <w:semiHidden/>
    <w:rsid w:val="00C450D8"/>
    <w:pPr>
      <w:spacing w:after="0" w:line="240" w:lineRule="auto"/>
    </w:pPr>
  </w:style>
  <w:style w:type="character" w:customStyle="1" w:styleId="10">
    <w:name w:val="Заголовок №1_"/>
    <w:basedOn w:val="a0"/>
    <w:link w:val="11"/>
    <w:locked/>
    <w:rsid w:val="00095629"/>
    <w:rPr>
      <w:rFonts w:ascii="Times New Roman" w:eastAsia="Times New Roman" w:hAnsi="Times New Roman" w:cs="Times New Roman"/>
      <w:sz w:val="19"/>
      <w:szCs w:val="19"/>
      <w:shd w:val="clear" w:color="auto" w:fill="FFFFFF"/>
    </w:rPr>
  </w:style>
  <w:style w:type="paragraph" w:customStyle="1" w:styleId="11">
    <w:name w:val="Заголовок №1"/>
    <w:basedOn w:val="a"/>
    <w:link w:val="10"/>
    <w:rsid w:val="00095629"/>
    <w:pPr>
      <w:shd w:val="clear" w:color="auto" w:fill="FFFFFF"/>
      <w:spacing w:before="180" w:after="0" w:line="235" w:lineRule="exact"/>
      <w:ind w:firstLine="280"/>
      <w:jc w:val="both"/>
      <w:outlineLvl w:val="0"/>
    </w:pPr>
    <w:rPr>
      <w:rFonts w:ascii="Times New Roman" w:eastAsia="Times New Roman" w:hAnsi="Times New Roman" w:cs="Times New Roman"/>
      <w:sz w:val="19"/>
      <w:szCs w:val="19"/>
    </w:rPr>
  </w:style>
  <w:style w:type="character" w:customStyle="1" w:styleId="6">
    <w:name w:val="Основной текст (6)_"/>
    <w:basedOn w:val="a0"/>
    <w:link w:val="60"/>
    <w:locked/>
    <w:rsid w:val="00095629"/>
    <w:rPr>
      <w:rFonts w:ascii="Arial" w:eastAsia="Arial" w:hAnsi="Arial" w:cs="Arial"/>
      <w:sz w:val="28"/>
      <w:szCs w:val="28"/>
      <w:shd w:val="clear" w:color="auto" w:fill="FFFFFF"/>
    </w:rPr>
  </w:style>
  <w:style w:type="paragraph" w:customStyle="1" w:styleId="60">
    <w:name w:val="Основной текст (6)"/>
    <w:basedOn w:val="a"/>
    <w:link w:val="6"/>
    <w:rsid w:val="00095629"/>
    <w:pPr>
      <w:shd w:val="clear" w:color="auto" w:fill="FFFFFF"/>
      <w:spacing w:before="300" w:after="180" w:line="331" w:lineRule="exact"/>
    </w:pPr>
    <w:rPr>
      <w:rFonts w:ascii="Arial" w:eastAsia="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50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F625C-33AF-46DA-AACF-C86C11AAE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15</Pages>
  <Words>4855</Words>
  <Characters>27674</Characters>
  <Application>Microsoft Office Word</Application>
  <DocSecurity>0</DocSecurity>
  <Lines>230</Lines>
  <Paragraphs>64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Пользователь</cp:lastModifiedBy>
  <cp:revision>23</cp:revision>
  <dcterms:created xsi:type="dcterms:W3CDTF">2023-09-05T14:17:00Z</dcterms:created>
  <dcterms:modified xsi:type="dcterms:W3CDTF">2023-10-21T14:01:00Z</dcterms:modified>
</cp:coreProperties>
</file>